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E5EFE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75B60A11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水质标样耗材采购</w:t>
      </w:r>
    </w:p>
    <w:p w14:paraId="1DC810BD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（2026B0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成交公告</w:t>
      </w:r>
    </w:p>
    <w:p w14:paraId="5C4B8923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33000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C00C49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2053774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70B94C8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1.成交供应商名称：佛山市持辉实验室技术服务有限公司</w:t>
      </w:r>
    </w:p>
    <w:p w14:paraId="27D550A9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28956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2C92858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49E029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7457CACE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王先生</w:t>
      </w:r>
    </w:p>
    <w:p w14:paraId="68544AFD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05</w:t>
      </w:r>
    </w:p>
    <w:p w14:paraId="0259330B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69E48EF6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6FEB974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C8D38D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651A4F9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jdiODI1OGM4Y2E5NmViOWUyZmQ2YTU3ZjBjYjY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0A1B263A"/>
    <w:rsid w:val="0B7A0133"/>
    <w:rsid w:val="116F77CE"/>
    <w:rsid w:val="120D71D8"/>
    <w:rsid w:val="124D7033"/>
    <w:rsid w:val="14B351BA"/>
    <w:rsid w:val="163F250D"/>
    <w:rsid w:val="1DE84147"/>
    <w:rsid w:val="21402E84"/>
    <w:rsid w:val="24F65CDA"/>
    <w:rsid w:val="276A0227"/>
    <w:rsid w:val="29256A51"/>
    <w:rsid w:val="2A7A2ED1"/>
    <w:rsid w:val="2D3B02D7"/>
    <w:rsid w:val="35DF103A"/>
    <w:rsid w:val="37550903"/>
    <w:rsid w:val="3D816827"/>
    <w:rsid w:val="3F3760E5"/>
    <w:rsid w:val="45FE7DDE"/>
    <w:rsid w:val="482331DD"/>
    <w:rsid w:val="4BAD07E8"/>
    <w:rsid w:val="4BDB7250"/>
    <w:rsid w:val="4C7764F2"/>
    <w:rsid w:val="4C892779"/>
    <w:rsid w:val="50B76A64"/>
    <w:rsid w:val="53A644FD"/>
    <w:rsid w:val="58661516"/>
    <w:rsid w:val="593D2DA9"/>
    <w:rsid w:val="5A742667"/>
    <w:rsid w:val="5EAD027A"/>
    <w:rsid w:val="6AC1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2836055a-a4e8-4ef7-9d03-b18d28095ebf</errorID>
      <errorWord>人民币¥ </errorWord>
      <group>L1_Grammar</group>
      <groupName>语法问题</groupName>
      <ability>L2_Grammar</ability>
      <abilityName>语法错误</abilityName>
      <candidateList>
        <item>人民币</item>
      </candidateList>
      <explain/>
      <paraID>27D550A9</paraID>
      <start>7</start>
      <end>10</end>
      <status>modified</status>
      <modifiedWord>人民币</modifiedWord>
      <trackRevisions>false</trackRevisions>
    </reviewItem>
    <reviewItem>
      <errorID>a3dbca26-3a15-4f2f-8e3b-a61cfdde905b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 259330B</paraID>
      <start>55</start>
      <end>59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0a1708-ccc0-46fb-8be9-0e9e0e2574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288</Words>
  <Characters>333</Characters>
  <Lines>2</Lines>
  <Paragraphs>1</Paragraphs>
  <TotalTime>0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2024-06-27T02:56:00Z</cp:lastPrinted>
  <dcterms:modified xsi:type="dcterms:W3CDTF">2026-06-29T02:51:38Z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