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DDA3E">
      <w:pPr>
        <w:snapToGrid w:val="0"/>
        <w:spacing w:line="560" w:lineRule="exact"/>
        <w:rPr>
          <w:rFonts w:hint="default" w:ascii="Times New Roman" w:hAnsi="Times New Roman" w:eastAsia="方正黑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附件1</w:t>
      </w:r>
    </w:p>
    <w:p w14:paraId="3F3AE7C6">
      <w:pPr>
        <w:snapToGrid w:val="0"/>
        <w:spacing w:line="56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auto"/>
          <w:kern w:val="0"/>
          <w:sz w:val="36"/>
          <w:szCs w:val="36"/>
          <w:lang w:val="en"/>
        </w:rPr>
      </w:pPr>
      <w:r>
        <w:rPr>
          <w:rFonts w:hint="default" w:ascii="Times New Roman" w:hAnsi="Times New Roman" w:eastAsia="方正大标宋_GBK" w:cs="Times New Roman"/>
          <w:bCs/>
          <w:color w:val="auto"/>
          <w:kern w:val="0"/>
          <w:sz w:val="36"/>
          <w:szCs w:val="36"/>
          <w:lang w:val="en"/>
        </w:rPr>
        <w:t>报价单</w:t>
      </w:r>
    </w:p>
    <w:p w14:paraId="6B54BA02">
      <w:pPr>
        <w:spacing w:line="520" w:lineRule="exact"/>
        <w:jc w:val="center"/>
        <w:rPr>
          <w:rFonts w:ascii="Times New Roman" w:hAnsi="Times New Roman" w:cs="Times New Roman"/>
          <w:b/>
          <w:color w:val="auto"/>
          <w:kern w:val="0"/>
          <w:sz w:val="32"/>
          <w:szCs w:val="32"/>
          <w:lang w:val="e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7964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D827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C59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2C5B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B7A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191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0559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911C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830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3461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E969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2675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3008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935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EE8E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 xml:space="preserve"> 元</w:t>
            </w:r>
          </w:p>
          <w:p w14:paraId="25788F90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 w14:paraId="5CED44EC">
      <w:pPr>
        <w:spacing w:line="520" w:lineRule="exact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lang w:val="en"/>
        </w:rPr>
      </w:pPr>
    </w:p>
    <w:p w14:paraId="117B84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87DC3"/>
    <w:rsid w:val="4AD8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semiHidden/>
    <w:qFormat/>
    <w:uiPriority w:val="0"/>
    <w:pPr>
      <w:ind w:left="1680"/>
    </w:pPr>
    <w:rPr>
      <w:rFonts w:eastAsia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2026-06-23T03:53:00Z</dcterms:created>
  <dc:creator>李耀明</dc:creator>
  <cp:lastModifiedBy>李耀明</cp:lastModifiedBy>
  <dcterms:modified xsi:type="dcterms:W3CDTF">2026-06-23T03:54:11Z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5E15BAD42EC44D5697B08C948F1B4AA8_11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