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C475">
      <w:pPr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 w14:paraId="20E24AE5">
      <w:pPr>
        <w:snapToGrid w:val="0"/>
        <w:spacing w:line="560" w:lineRule="exact"/>
        <w:jc w:val="center"/>
        <w:rPr>
          <w:rFonts w:ascii="Times New Roman" w:hAnsi="Times New Roman" w:eastAsia="方正大标宋_GBK"/>
          <w:sz w:val="42"/>
          <w:szCs w:val="42"/>
        </w:rPr>
      </w:pPr>
      <w:r>
        <w:rPr>
          <w:rFonts w:ascii="Times New Roman" w:hAnsi="Times New Roman" w:eastAsia="方正大标宋_GBK"/>
          <w:sz w:val="42"/>
          <w:szCs w:val="42"/>
        </w:rPr>
        <w:t>采购项目</w:t>
      </w:r>
      <w:bookmarkStart w:id="0" w:name="_GoBack"/>
      <w:r>
        <w:rPr>
          <w:rFonts w:ascii="Times New Roman" w:hAnsi="Times New Roman" w:eastAsia="方正大标宋_GBK"/>
          <w:sz w:val="42"/>
          <w:szCs w:val="42"/>
        </w:rPr>
        <w:t>报价单</w:t>
      </w:r>
      <w:bookmarkEnd w:id="0"/>
    </w:p>
    <w:p w14:paraId="3E61CD04">
      <w:pPr>
        <w:snapToGrid w:val="0"/>
        <w:spacing w:line="560" w:lineRule="exact"/>
        <w:jc w:val="center"/>
        <w:rPr>
          <w:rFonts w:ascii="Times New Roman" w:hAnsi="Times New Roman" w:eastAsia="方正大标宋_GBK"/>
          <w:sz w:val="42"/>
          <w:szCs w:val="42"/>
        </w:rPr>
      </w:pPr>
    </w:p>
    <w:tbl>
      <w:tblPr>
        <w:tblStyle w:val="4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4CBE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1BA8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FDC9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453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507B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EAF0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44C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75AA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EAF7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C75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3D63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8801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043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93CA">
            <w:pPr>
              <w:snapToGrid w:val="0"/>
              <w:spacing w:line="520" w:lineRule="exact"/>
              <w:jc w:val="center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A0D3">
            <w:pPr>
              <w:snapToGrid w:val="0"/>
              <w:spacing w:line="520" w:lineRule="exact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4A59B3A8">
            <w:pPr>
              <w:snapToGrid w:val="0"/>
              <w:spacing w:line="520" w:lineRule="exact"/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eastAsia="方正仿宋_GBK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1F474172">
      <w:pPr>
        <w:rPr>
          <w:rFonts w:ascii="Times New Roman" w:hAnsi="Times New Roman" w:eastAsia="仿宋_GB2312"/>
        </w:rPr>
      </w:pPr>
    </w:p>
    <w:p w14:paraId="3D4FF79D">
      <w:pPr>
        <w:pStyle w:val="3"/>
        <w:widowControl/>
        <w:spacing w:before="86" w:beforeAutospacing="0" w:after="0" w:afterAutospacing="0" w:line="600" w:lineRule="exact"/>
        <w:ind w:firstLine="640"/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592CC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D1FCA"/>
    <w:rsid w:val="7B5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2026-06-22T00:42:00Z</dcterms:created>
  <dc:creator>李耀明</dc:creator>
  <cp:lastModifiedBy>李耀明</cp:lastModifiedBy>
  <dcterms:modified xsi:type="dcterms:W3CDTF">2026-06-22T00:43:16Z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D818921536AB419E9163B13B47FE92BC_11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