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21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695"/>
        <w:gridCol w:w="2137"/>
        <w:gridCol w:w="1937"/>
        <w:gridCol w:w="2206"/>
        <w:gridCol w:w="2000"/>
        <w:gridCol w:w="1426"/>
      </w:tblGrid>
      <w:tr w14:paraId="2A7B7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21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0D93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5"/>
                <w:rFonts w:hint="eastAsia" w:ascii="方正黑体_GBK" w:hAnsi="方正黑体_GBK" w:eastAsia="方正黑体_GBK" w:cs="方正黑体_GBK"/>
                <w:sz w:val="30"/>
                <w:szCs w:val="30"/>
                <w:lang w:val="en-US" w:eastAsia="zh-CN" w:bidi="ar"/>
              </w:rPr>
              <w:t>附件</w:t>
            </w:r>
            <w:r>
              <w:rPr>
                <w:rStyle w:val="6"/>
                <w:rFonts w:hint="eastAsia" w:ascii="方正黑体_GBK" w:hAnsi="方正黑体_GBK" w:eastAsia="方正黑体_GBK" w:cs="方正黑体_GBK"/>
                <w:sz w:val="30"/>
                <w:szCs w:val="30"/>
                <w:lang w:val="en-US" w:eastAsia="zh-CN" w:bidi="ar"/>
              </w:rPr>
              <w:t>1</w:t>
            </w:r>
          </w:p>
        </w:tc>
      </w:tr>
      <w:tr w14:paraId="38B4B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21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5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方正大标宋_GBK" w:hAnsi="方正大标宋_GBK" w:eastAsia="方正大标宋_GBK" w:cs="方正大标宋_GBK"/>
                <w:sz w:val="36"/>
                <w:szCs w:val="36"/>
                <w:lang w:val="en-US" w:eastAsia="zh-CN" w:bidi="ar"/>
              </w:rPr>
            </w:pPr>
            <w:r>
              <w:rPr>
                <w:rStyle w:val="7"/>
                <w:rFonts w:hint="eastAsia" w:ascii="方正大标宋_GBK" w:hAnsi="方正大标宋_GBK" w:eastAsia="方正大标宋_GBK" w:cs="方正大标宋_GBK"/>
                <w:sz w:val="36"/>
                <w:szCs w:val="36"/>
                <w:lang w:val="en-US" w:eastAsia="zh-CN" w:bidi="ar"/>
              </w:rPr>
              <w:t>江门市生态环境局台山分局下属事业单位</w:t>
            </w:r>
            <w:r>
              <w:rPr>
                <w:rStyle w:val="8"/>
                <w:rFonts w:hint="eastAsia" w:ascii="方正大标宋_GBK" w:hAnsi="方正大标宋_GBK" w:eastAsia="方正大标宋_GBK" w:cs="方正大标宋_GBK"/>
                <w:sz w:val="36"/>
                <w:szCs w:val="36"/>
                <w:lang w:val="en-US" w:eastAsia="zh-CN" w:bidi="ar"/>
              </w:rPr>
              <w:t>2026</w:t>
            </w:r>
            <w:r>
              <w:rPr>
                <w:rStyle w:val="7"/>
                <w:rFonts w:hint="eastAsia" w:ascii="方正大标宋_GBK" w:hAnsi="方正大标宋_GBK" w:eastAsia="方正大标宋_GBK" w:cs="方正大标宋_GBK"/>
                <w:sz w:val="36"/>
                <w:szCs w:val="36"/>
                <w:lang w:val="en-US" w:eastAsia="zh-CN" w:bidi="ar"/>
              </w:rPr>
              <w:t>年集中公开招聘高校毕业生</w:t>
            </w:r>
          </w:p>
          <w:p w14:paraId="0F50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7"/>
                <w:rFonts w:hint="eastAsia" w:ascii="方正大标宋_GBK" w:hAnsi="方正大标宋_GBK" w:eastAsia="方正大标宋_GBK" w:cs="方正大标宋_GBK"/>
                <w:sz w:val="36"/>
                <w:szCs w:val="36"/>
                <w:lang w:val="en-US" w:eastAsia="zh-CN" w:bidi="ar"/>
              </w:rPr>
              <w:t>入围面试资格复审人员名单</w:t>
            </w:r>
          </w:p>
        </w:tc>
      </w:tr>
      <w:tr w14:paraId="30591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F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9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C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9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准考证号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9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单位名称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9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9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岗位代码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2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9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岗位名称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8E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9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笔试名次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61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9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备注</w:t>
            </w:r>
          </w:p>
        </w:tc>
      </w:tr>
      <w:tr w14:paraId="5E316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D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8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261130401111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61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台山市环境监测站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3D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2026001130384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1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办公室专业技术岗位十一级至十三级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AE62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1FD57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D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3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261130106109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B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台山市环境监测站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3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2026001130384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B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办公室专业技术岗位十一级至十三级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9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AA43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63632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5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0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261130100515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57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台山市环境监测站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E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2026001130384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6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办公室专业技术岗位十一级至十三级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4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19AC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75E80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2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A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261131301210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5C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台山市环境监测站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31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2026001130384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E9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办公室专业技术岗位十一级至十三级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46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D510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5D5AF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6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1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261131402509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7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台山市环境监测站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DD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2026001130384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6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办公室专业技术岗位十一级至十三级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A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8807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302D8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A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8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261130105817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5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台山市环境监测站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6F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2026001130385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A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办公室专业技术岗位十一级至十三级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6C17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6E526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C5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5B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261130605704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5F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台山市环境监测站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C7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2026001130385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办公室专业技术岗位十一级至十三级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2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8B4A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1EDB4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F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8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261130605401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4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台山市环境监测站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20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2026001130385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7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办公室专业技术岗位十一级至十三级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6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ABB6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7CCAA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D3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261131001625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9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台山市环境监测站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A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2026001130385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0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办公室专业技术岗位十一级至十三级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C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1BA2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3EE1D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B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74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261131001920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8B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台山市环境监测站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2026001130385</w:t>
            </w:r>
            <w:bookmarkStart w:id="0" w:name="_GoBack"/>
            <w:bookmarkEnd w:id="0"/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2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办公室专业技术岗位十一级至十三级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5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579F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 w14:paraId="7834F8A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B136B"/>
    <w:rsid w:val="4FCB136B"/>
    <w:rsid w:val="66F4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31"/>
    <w:basedOn w:val="4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6">
    <w:name w:val="font8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21"/>
    <w:basedOn w:val="4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8">
    <w:name w:val="font61"/>
    <w:basedOn w:val="4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9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2026-04-16T09:07:00Z</dcterms:created>
  <dc:creator>Administrator</dc:creator>
  <cp:lastModifiedBy>Administrator</cp:lastModifiedBy>
  <dcterms:modified xsi:type="dcterms:W3CDTF">2026-04-16T09:19:15Z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1C4EC07CD3DE429C8D8FFB144D73721F_11</vt:lpwstr>
  </property>
</Properties>
</file>