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14:paraId="78EF939F">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4</w:t>
          </w:r>
          <w:r>
            <w:rPr>
              <w:rFonts w:hint="eastAsia" w:ascii="宋体" w:hAnsi="宋体" w:eastAsia="宋体"/>
              <w:color w:val="4F81BD" w:themeColor="accent1"/>
              <w:kern w:val="2"/>
              <w:sz w:val="32"/>
              <w:szCs w:val="32"/>
              <w14:textFill>
                <w14:solidFill>
                  <w14:schemeClr w14:val="accent1"/>
                </w14:solidFill>
              </w14:textFill>
            </w:rPr>
            <w:t>：</w:t>
          </w:r>
        </w:p>
        <w:p w14:paraId="5D33D1C4">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14:paraId="09D8C6CC">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14:paraId="4AF52444">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14:paraId="43B67608">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14:paraId="2BB69F6F">
              <w:pPr>
                <w:pStyle w:val="16"/>
                <w:jc w:val="center"/>
                <w:rPr>
                  <w:rFonts w:ascii="宋体" w:hAnsi="宋体" w:eastAsia="宋体"/>
                  <w:sz w:val="48"/>
                  <w:szCs w:val="28"/>
                </w:rPr>
              </w:pPr>
              <w:r>
                <w:rPr>
                  <w:rFonts w:hint="eastAsia" w:ascii="宋体" w:hAnsi="宋体" w:eastAsia="宋体"/>
                  <w:sz w:val="48"/>
                  <w:szCs w:val="28"/>
                </w:rPr>
                <w:t>详细版V1.0</w:t>
              </w:r>
            </w:p>
          </w:sdtContent>
        </w:sdt>
        <w:p w14:paraId="6EFAA671">
          <w:pPr>
            <w:pStyle w:val="16"/>
            <w:spacing w:before="480"/>
            <w:jc w:val="center"/>
            <w:rPr>
              <w:rFonts w:ascii="宋体" w:hAnsi="宋体" w:eastAsia="宋体"/>
              <w:color w:val="4F81BD" w:themeColor="accent1"/>
              <w14:textFill>
                <w14:solidFill>
                  <w14:schemeClr w14:val="accent1"/>
                </w14:solidFill>
              </w14:textFill>
            </w:rPr>
          </w:pPr>
        </w:p>
        <w:p w14:paraId="2012F42C">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04794">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1925F354">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4EEF18B5">
                                <w:pPr>
                                  <w:pStyle w:val="16"/>
                                  <w:jc w:val="center"/>
                                </w:pPr>
                              </w:p>
                              <w:p w14:paraId="20E32B4A">
                                <w:pPr>
                                  <w:pStyle w:val="16"/>
                                </w:pPr>
                              </w:p>
                              <w:p w14:paraId="49FC7810">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33z7HYAAAACwEAAA8AAAAAAAAAAQAgAAAAIgAAAGRycy9k&#10;b3ducmV2LnhtbFBLAQIUABQAAAAIAIdO4kA+Sdq9OwIAAGgEAAAOAAAAAAAAAAEAIAAAACcBAABk&#10;cnMvZTJvRG9jLnhtbFBLBQYAAAAABgAGAFkBAADUBQAAAAA=&#10;">
                    <v:fill on="f" focussize="0,0"/>
                    <v:stroke on="f" weight="0.5pt"/>
                    <v:imagedata o:title=""/>
                    <o:lock v:ext="edit" aspectratio="f"/>
                    <v:textbox inset="0mm,0mm,0mm,0mm" style="mso-fit-shape-to-text:t;">
                      <w:txbxContent>
                        <w:p w14:paraId="6E004794">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1925F354">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4EEF18B5">
                          <w:pPr>
                            <w:pStyle w:val="16"/>
                            <w:jc w:val="center"/>
                          </w:pPr>
                        </w:p>
                        <w:p w14:paraId="20E32B4A">
                          <w:pPr>
                            <w:pStyle w:val="16"/>
                          </w:pPr>
                        </w:p>
                        <w:p w14:paraId="49FC7810">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w:t>
          </w:r>
          <w:r>
            <w:rPr>
              <w:rFonts w:hint="eastAsia" w:ascii="宋体" w:hAnsi="宋体" w:cs="宋体"/>
              <w:sz w:val="24"/>
              <w:lang w:eastAsia="zh-CN"/>
            </w:rPr>
            <w:t>地</w:t>
          </w:r>
          <w:bookmarkStart w:id="10" w:name="_GoBack"/>
          <w:bookmarkEnd w:id="10"/>
          <w:r>
            <w:rPr>
              <w:rFonts w:hint="eastAsia" w:ascii="宋体" w:hAnsi="宋体" w:cs="宋体"/>
              <w:sz w:val="24"/>
            </w:rPr>
            <w:t>为您服务，请仔细阅读本使用手册，谢谢！</w:t>
          </w:r>
        </w:p>
        <w:p w14:paraId="0307AA9C">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14:paraId="5789C66D">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14:paraId="732664B7">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14:paraId="2E285B31">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14:paraId="3E5422F4">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14:paraId="4195A396">
              <w:pPr>
                <w:pStyle w:val="20"/>
                <w:rPr>
                  <w:lang w:val="zh-CN"/>
                </w:rPr>
              </w:pPr>
            </w:p>
            <w:p w14:paraId="477B8155">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14:paraId="23A98EE0">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14:paraId="1AB7163D">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43253C81">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265CB788">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3AC1C22F">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68B200E7">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4E64543A">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413A1CA5">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38810CB9">
              <w:pPr>
                <w:rPr>
                  <w:rFonts w:ascii="宋体" w:hAnsi="宋体"/>
                </w:rPr>
              </w:pPr>
              <w:r>
                <w:rPr>
                  <w:rFonts w:ascii="宋体" w:hAnsi="宋体"/>
                  <w:b/>
                  <w:bCs/>
                  <w:sz w:val="28"/>
                  <w:szCs w:val="28"/>
                  <w:lang w:val="zh-CN"/>
                </w:rPr>
                <w:fldChar w:fldCharType="end"/>
              </w:r>
            </w:p>
          </w:sdtContent>
        </w:sdt>
        <w:p w14:paraId="7518C037">
          <w:pPr>
            <w:widowControl/>
            <w:jc w:val="left"/>
            <w:rPr>
              <w:rFonts w:ascii="宋体" w:hAnsi="宋体"/>
            </w:rPr>
          </w:pPr>
          <w:r>
            <w:rPr>
              <w:rFonts w:ascii="宋体" w:hAnsi="宋体"/>
            </w:rPr>
            <w:br w:type="page"/>
          </w:r>
        </w:p>
      </w:sdtContent>
    </w:sdt>
    <w:p w14:paraId="4C347117">
      <w:pPr>
        <w:pStyle w:val="2"/>
        <w:rPr>
          <w:rFonts w:ascii="宋体" w:hAnsi="宋体" w:eastAsia="宋体"/>
        </w:rPr>
      </w:pPr>
      <w:bookmarkStart w:id="1" w:name="_Toc91146581"/>
      <w:r>
        <w:rPr>
          <w:rFonts w:hint="eastAsia" w:ascii="宋体" w:hAnsi="宋体" w:eastAsia="宋体"/>
        </w:rPr>
        <w:t>一、注册</w:t>
      </w:r>
      <w:bookmarkEnd w:id="1"/>
    </w:p>
    <w:p w14:paraId="63D7B8B8">
      <w:pPr>
        <w:spacing w:line="360" w:lineRule="auto"/>
        <w:ind w:firstLine="420" w:firstLineChars="200"/>
        <w:rPr>
          <w:rFonts w:ascii="宋体" w:hAnsi="宋体"/>
        </w:rPr>
      </w:pPr>
      <w:r>
        <w:rPr>
          <w:rFonts w:hint="eastAsia" w:ascii="宋体" w:hAnsi="宋体"/>
        </w:rPr>
        <w:t>①点击首页右上角【登录】，选择【我是企业/个人用户】；</w:t>
      </w:r>
    </w:p>
    <w:p w14:paraId="24E3AC2B">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4DE2B44B">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52B63582">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14:paraId="01137F54">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14:paraId="6DFCF077">
      <w:pPr>
        <w:rPr>
          <w:rFonts w:ascii="宋体" w:hAnsi="宋体"/>
        </w:rPr>
      </w:pPr>
    </w:p>
    <w:p w14:paraId="1CF10423">
      <w:pPr>
        <w:ind w:firstLine="420"/>
        <w:rPr>
          <w:rFonts w:ascii="宋体" w:hAnsi="宋体"/>
        </w:rPr>
      </w:pPr>
      <w:r>
        <w:rPr>
          <w:rFonts w:hint="eastAsia" w:ascii="宋体" w:hAnsi="宋体"/>
        </w:rPr>
        <w:t>注册方式二：点击下方【立即注册】通过法人信息注册</w:t>
      </w:r>
    </w:p>
    <w:p w14:paraId="7D3E7998">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14:paraId="39F5D0E1">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14:paraId="4590E6D4">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14:paraId="5D4A20FB">
      <w:pPr>
        <w:rPr>
          <w:rFonts w:ascii="宋体" w:hAnsi="宋体"/>
        </w:rPr>
      </w:pPr>
      <w:r>
        <w:rPr>
          <w:rFonts w:hint="eastAsia" w:ascii="宋体" w:hAnsi="宋体"/>
        </w:rPr>
        <w:t>⑤注意：账号注册成功并登录后需完善单位或个人信息才可申请补贴事项。</w:t>
      </w:r>
    </w:p>
    <w:p w14:paraId="5F32D3C6">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14:paraId="643E68CA">
      <w:pPr>
        <w:widowControl/>
        <w:jc w:val="left"/>
        <w:rPr>
          <w:rFonts w:ascii="宋体" w:hAnsi="宋体"/>
          <w:b/>
          <w:bCs/>
          <w:kern w:val="44"/>
          <w:sz w:val="44"/>
          <w:szCs w:val="44"/>
        </w:rPr>
      </w:pPr>
      <w:bookmarkStart w:id="2" w:name="_Toc91146582"/>
      <w:r>
        <w:rPr>
          <w:rFonts w:ascii="宋体" w:hAnsi="宋体"/>
        </w:rPr>
        <w:br w:type="page"/>
      </w:r>
    </w:p>
    <w:p w14:paraId="020B6D02">
      <w:pPr>
        <w:pStyle w:val="2"/>
        <w:rPr>
          <w:rFonts w:ascii="宋体" w:hAnsi="宋体" w:eastAsia="宋体"/>
        </w:rPr>
      </w:pPr>
      <w:r>
        <w:rPr>
          <w:rFonts w:hint="eastAsia" w:ascii="宋体" w:hAnsi="宋体" w:eastAsia="宋体"/>
        </w:rPr>
        <w:t>二、登录</w:t>
      </w:r>
      <w:bookmarkEnd w:id="2"/>
    </w:p>
    <w:p w14:paraId="3CEB2948">
      <w:pPr>
        <w:spacing w:line="360" w:lineRule="auto"/>
        <w:ind w:firstLine="420" w:firstLineChars="200"/>
        <w:rPr>
          <w:rFonts w:ascii="宋体" w:hAnsi="宋体"/>
        </w:rPr>
      </w:pPr>
      <w:r>
        <w:rPr>
          <w:rFonts w:hint="eastAsia" w:ascii="宋体" w:hAnsi="宋体"/>
        </w:rPr>
        <w:t>①点击首页右上角【登录】，选择【我是企业/个人用户】；</w:t>
      </w:r>
    </w:p>
    <w:p w14:paraId="03AAC701">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7C0B4D36">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1DF4835C">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14:paraId="1FBE1C92">
      <w:pPr>
        <w:spacing w:line="360" w:lineRule="auto"/>
        <w:ind w:firstLine="420" w:firstLineChars="200"/>
        <w:rPr>
          <w:rFonts w:ascii="宋体" w:hAnsi="宋体"/>
        </w:rPr>
      </w:pPr>
    </w:p>
    <w:p w14:paraId="29CB2424">
      <w:pPr>
        <w:spacing w:line="360" w:lineRule="auto"/>
        <w:ind w:firstLine="420" w:firstLineChars="200"/>
        <w:rPr>
          <w:rFonts w:ascii="宋体" w:hAnsi="宋体"/>
        </w:rPr>
      </w:pPr>
    </w:p>
    <w:p w14:paraId="32A6D84D">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14:paraId="22E5E274">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14:paraId="7FAC8F23">
      <w:pPr>
        <w:widowControl/>
        <w:jc w:val="left"/>
        <w:rPr>
          <w:rFonts w:ascii="宋体" w:hAnsi="宋体"/>
          <w:b/>
          <w:bCs/>
          <w:kern w:val="44"/>
          <w:sz w:val="44"/>
          <w:szCs w:val="44"/>
        </w:rPr>
      </w:pPr>
      <w:bookmarkStart w:id="3" w:name="_Toc91146583"/>
      <w:r>
        <w:rPr>
          <w:rFonts w:ascii="宋体" w:hAnsi="宋体"/>
        </w:rPr>
        <w:br w:type="page"/>
      </w:r>
    </w:p>
    <w:p w14:paraId="1879558A">
      <w:pPr>
        <w:pStyle w:val="2"/>
        <w:rPr>
          <w:rFonts w:ascii="宋体" w:hAnsi="宋体" w:eastAsia="宋体"/>
        </w:rPr>
      </w:pPr>
      <w:r>
        <w:rPr>
          <w:rFonts w:hint="eastAsia" w:ascii="宋体" w:hAnsi="宋体" w:eastAsia="宋体"/>
        </w:rPr>
        <w:t>三、申报项目</w:t>
      </w:r>
      <w:bookmarkEnd w:id="3"/>
    </w:p>
    <w:p w14:paraId="47FCEE12">
      <w:pPr>
        <w:pStyle w:val="3"/>
        <w:rPr>
          <w:rFonts w:ascii="宋体" w:hAnsi="宋体" w:eastAsia="宋体"/>
        </w:rPr>
      </w:pPr>
      <w:bookmarkStart w:id="4" w:name="_Toc91146584"/>
      <w:r>
        <w:rPr>
          <w:rFonts w:hint="eastAsia" w:ascii="宋体" w:hAnsi="宋体" w:eastAsia="宋体"/>
        </w:rPr>
        <w:t>3.1、查找项目</w:t>
      </w:r>
      <w:bookmarkEnd w:id="4"/>
    </w:p>
    <w:p w14:paraId="2F92F5C3">
      <w:pPr>
        <w:spacing w:line="360" w:lineRule="auto"/>
        <w:ind w:firstLine="420" w:firstLineChars="200"/>
        <w:rPr>
          <w:rFonts w:ascii="宋体" w:hAnsi="宋体"/>
        </w:rPr>
      </w:pPr>
      <w:r>
        <w:rPr>
          <w:rFonts w:hint="eastAsia" w:ascii="宋体" w:hAnsi="宋体"/>
        </w:rPr>
        <w:t>①方法一：点击【项目申报】，按条件筛选项目；</w:t>
      </w:r>
    </w:p>
    <w:p w14:paraId="230EA47A">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14:paraId="1DCA0B32">
      <w:pPr>
        <w:spacing w:line="360" w:lineRule="auto"/>
        <w:ind w:firstLine="420" w:firstLineChars="200"/>
        <w:rPr>
          <w:rFonts w:ascii="宋体" w:hAnsi="宋体"/>
        </w:rPr>
      </w:pPr>
      <w:r>
        <w:rPr>
          <w:rFonts w:hint="eastAsia" w:ascii="宋体" w:hAnsi="宋体"/>
        </w:rPr>
        <w:t>②方法二：在【智能搜索】框输入项目关键字进行查找；</w:t>
      </w:r>
    </w:p>
    <w:p w14:paraId="761B193B">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14:paraId="73C81A75">
      <w:pPr>
        <w:pStyle w:val="3"/>
        <w:rPr>
          <w:rFonts w:ascii="宋体" w:hAnsi="宋体" w:eastAsia="宋体"/>
        </w:rPr>
      </w:pPr>
      <w:bookmarkStart w:id="5" w:name="_Toc91146585"/>
      <w:r>
        <w:rPr>
          <w:rFonts w:hint="eastAsia" w:ascii="宋体" w:hAnsi="宋体" w:eastAsia="宋体"/>
        </w:rPr>
        <w:t>3.2、申报项目</w:t>
      </w:r>
      <w:bookmarkEnd w:id="5"/>
    </w:p>
    <w:p w14:paraId="53E14B9D">
      <w:pPr>
        <w:spacing w:line="360" w:lineRule="auto"/>
        <w:ind w:firstLine="420" w:firstLineChars="200"/>
        <w:rPr>
          <w:rFonts w:ascii="宋体" w:hAnsi="宋体"/>
        </w:rPr>
      </w:pPr>
      <w:r>
        <w:rPr>
          <w:rFonts w:hint="eastAsia" w:ascii="宋体" w:hAnsi="宋体"/>
        </w:rPr>
        <w:t>①选择项目，进入项目详情页；</w:t>
      </w:r>
    </w:p>
    <w:p w14:paraId="00ED0EA3">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14:paraId="2FD3DAEC">
      <w:pPr>
        <w:spacing w:line="360" w:lineRule="auto"/>
        <w:ind w:firstLine="420" w:firstLineChars="200"/>
        <w:rPr>
          <w:rFonts w:ascii="宋体" w:hAnsi="宋体"/>
        </w:rPr>
      </w:pPr>
      <w:r>
        <w:rPr>
          <w:rFonts w:hint="eastAsia" w:ascii="宋体" w:hAnsi="宋体"/>
        </w:rPr>
        <w:t>②点击“立即申报”，进入项目申报书页面；</w:t>
      </w:r>
    </w:p>
    <w:p w14:paraId="6E0741A3">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14:paraId="40D37766">
      <w:pPr>
        <w:spacing w:line="360" w:lineRule="auto"/>
        <w:ind w:firstLine="420" w:firstLineChars="200"/>
        <w:rPr>
          <w:rFonts w:ascii="宋体" w:hAnsi="宋体"/>
        </w:rPr>
      </w:pPr>
      <w:r>
        <w:rPr>
          <w:rFonts w:hint="eastAsia" w:ascii="宋体" w:hAnsi="宋体"/>
        </w:rPr>
        <w:t>③填写申报书；</w:t>
      </w:r>
    </w:p>
    <w:p w14:paraId="62E9F0A7">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14:paraId="551A955F">
      <w:pPr>
        <w:spacing w:line="360" w:lineRule="auto"/>
        <w:ind w:firstLine="420" w:firstLineChars="200"/>
        <w:rPr>
          <w:rFonts w:ascii="宋体" w:hAnsi="宋体"/>
        </w:rPr>
      </w:pPr>
      <w:r>
        <w:rPr>
          <w:rFonts w:hint="eastAsia" w:ascii="宋体" w:hAnsi="宋体"/>
        </w:rPr>
        <w:t>④依据要求上传附件清单；</w:t>
      </w:r>
    </w:p>
    <w:p w14:paraId="691D55F6">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14:paraId="26F043D8">
      <w:pPr>
        <w:spacing w:line="360" w:lineRule="auto"/>
        <w:ind w:firstLine="420" w:firstLineChars="200"/>
        <w:rPr>
          <w:rFonts w:ascii="宋体" w:hAnsi="宋体"/>
        </w:rPr>
      </w:pPr>
      <w:r>
        <w:rPr>
          <w:rFonts w:hint="eastAsia" w:ascii="宋体" w:hAnsi="宋体"/>
        </w:rPr>
        <w:t>⑤确认无误后点击“提交申请”，完成申报。</w:t>
      </w:r>
    </w:p>
    <w:p w14:paraId="50E31765">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14:paraId="1CD79430">
      <w:pPr>
        <w:widowControl/>
        <w:jc w:val="left"/>
        <w:rPr>
          <w:rFonts w:ascii="宋体" w:hAnsi="宋体"/>
          <w:b/>
          <w:bCs/>
          <w:kern w:val="44"/>
          <w:sz w:val="44"/>
          <w:szCs w:val="44"/>
        </w:rPr>
      </w:pPr>
      <w:bookmarkStart w:id="6" w:name="_Toc91146586"/>
      <w:r>
        <w:rPr>
          <w:rFonts w:ascii="宋体" w:hAnsi="宋体"/>
        </w:rPr>
        <w:br w:type="page"/>
      </w:r>
    </w:p>
    <w:p w14:paraId="038FA808">
      <w:pPr>
        <w:pStyle w:val="2"/>
        <w:rPr>
          <w:rFonts w:ascii="宋体" w:hAnsi="宋体" w:eastAsia="宋体"/>
        </w:rPr>
      </w:pPr>
      <w:r>
        <w:rPr>
          <w:rFonts w:hint="eastAsia" w:ascii="宋体" w:hAnsi="宋体" w:eastAsia="宋体"/>
        </w:rPr>
        <w:t>四、项目后续进度</w:t>
      </w:r>
      <w:bookmarkEnd w:id="6"/>
    </w:p>
    <w:p w14:paraId="2536EFA9">
      <w:pPr>
        <w:pStyle w:val="3"/>
        <w:rPr>
          <w:rFonts w:ascii="宋体" w:hAnsi="宋体" w:eastAsia="宋体"/>
        </w:rPr>
      </w:pPr>
      <w:bookmarkStart w:id="7" w:name="_Toc91146587"/>
      <w:r>
        <w:rPr>
          <w:rFonts w:hint="eastAsia" w:ascii="宋体" w:hAnsi="宋体" w:eastAsia="宋体"/>
        </w:rPr>
        <w:t>4.1查询项目进度</w:t>
      </w:r>
      <w:bookmarkEnd w:id="7"/>
    </w:p>
    <w:p w14:paraId="3AC17DAD">
      <w:pPr>
        <w:spacing w:line="360" w:lineRule="auto"/>
        <w:ind w:firstLine="420" w:firstLineChars="200"/>
        <w:rPr>
          <w:rFonts w:ascii="宋体" w:hAnsi="宋体"/>
        </w:rPr>
      </w:pPr>
      <w:r>
        <w:rPr>
          <w:rFonts w:hint="eastAsia" w:ascii="宋体" w:hAnsi="宋体"/>
        </w:rPr>
        <w:t>①进入我的工作台</w:t>
      </w:r>
    </w:p>
    <w:p w14:paraId="60528C2B">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14:paraId="6ED9BA0C">
      <w:pPr>
        <w:spacing w:line="360" w:lineRule="auto"/>
        <w:ind w:firstLine="420" w:firstLineChars="200"/>
        <w:rPr>
          <w:rFonts w:ascii="宋体" w:hAnsi="宋体"/>
        </w:rPr>
      </w:pPr>
      <w:r>
        <w:rPr>
          <w:rFonts w:hint="eastAsia" w:ascii="宋体" w:hAnsi="宋体"/>
        </w:rPr>
        <w:t>②方法一：查看进度</w:t>
      </w:r>
    </w:p>
    <w:p w14:paraId="37291080">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14:paraId="6D89191B">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14:paraId="23CBB97B">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393FE02E">
      <w:pPr>
        <w:rPr>
          <w:rFonts w:ascii="宋体" w:hAnsi="宋体"/>
        </w:rPr>
      </w:pPr>
    </w:p>
    <w:p w14:paraId="68A45415">
      <w:pPr>
        <w:pStyle w:val="3"/>
        <w:rPr>
          <w:rFonts w:ascii="宋体" w:hAnsi="宋体" w:eastAsia="宋体"/>
        </w:rPr>
      </w:pPr>
      <w:bookmarkStart w:id="8" w:name="_Toc91146588"/>
      <w:r>
        <w:rPr>
          <w:rFonts w:hint="eastAsia" w:ascii="宋体" w:hAnsi="宋体" w:eastAsia="宋体"/>
        </w:rPr>
        <w:t>4.2退回修改</w:t>
      </w:r>
      <w:bookmarkEnd w:id="8"/>
    </w:p>
    <w:p w14:paraId="5C9D31F1">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14:paraId="3BCB4959">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14:paraId="14C7CE2E">
      <w:pPr>
        <w:pStyle w:val="3"/>
        <w:rPr>
          <w:rFonts w:ascii="宋体" w:hAnsi="宋体" w:eastAsia="宋体"/>
        </w:rPr>
      </w:pPr>
      <w:bookmarkStart w:id="9" w:name="_Toc91146589"/>
      <w:r>
        <w:rPr>
          <w:rFonts w:hint="eastAsia" w:ascii="宋体" w:hAnsi="宋体" w:eastAsia="宋体"/>
        </w:rPr>
        <w:t>4.3打印/递交</w:t>
      </w:r>
      <w:bookmarkEnd w:id="9"/>
    </w:p>
    <w:p w14:paraId="3D18FF4F">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14:paraId="0CBB11FD">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14:paraId="11D40238">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14:paraId="64301FE0">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14:paraId="42E447E3">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14:paraId="2A15C4B0">
        <w:pPr>
          <w:pStyle w:val="7"/>
          <w:jc w:val="center"/>
        </w:pPr>
        <w:r>
          <w:rPr>
            <w:rFonts w:hint="eastAsia"/>
          </w:rPr>
          <w:t>1</w:t>
        </w:r>
      </w:p>
    </w:sdtContent>
  </w:sdt>
  <w:p w14:paraId="705756A0">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14:paraId="5C2281B5">
        <w:pPr>
          <w:pStyle w:val="7"/>
          <w:jc w:val="center"/>
        </w:pPr>
        <w:r>
          <w:fldChar w:fldCharType="begin"/>
        </w:r>
        <w:r>
          <w:instrText xml:space="preserve">PAGE   \* MERGEFORMAT</w:instrText>
        </w:r>
        <w:r>
          <w:fldChar w:fldCharType="separate"/>
        </w:r>
        <w:r>
          <w:rPr>
            <w:lang w:val="zh-CN"/>
          </w:rPr>
          <w:t>2</w:t>
        </w:r>
        <w:r>
          <w:fldChar w:fldCharType="end"/>
        </w:r>
      </w:p>
    </w:sdtContent>
  </w:sdt>
  <w:p w14:paraId="4348287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B713D">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79513">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14:paraId="767550F3">
                          <w:pPr>
                            <w:spacing w:line="247" w:lineRule="exact"/>
                            <w:ind w:left="20"/>
                            <w:rPr>
                              <w:b/>
                              <w:sz w:val="20"/>
                            </w:rPr>
                          </w:pPr>
                          <w:r>
                            <w:rPr>
                              <w:b/>
                              <w:w w:val="98"/>
                              <w:sz w:val="20"/>
                            </w:rPr>
                            <w:t xml:space="preserve"> </w:t>
                          </w:r>
                        </w:p>
                        <w:p w14:paraId="49F53A61">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5ovvLYAAAACgEAAA8AAAAAAAAAAQAgAAAAIgAAAGRycy9kb3ducmV2LnhtbFBL&#10;AQIUABQAAAAIAIdO4kCiXqN6vQEAAH4DAAAOAAAAAAAAAAEAIAAAACcBAABkcnMvZTJvRG9jLnht&#10;bFBLBQYAAAAABgAGAFkBAABWBQAAAAA=&#10;">
              <v:fill on="f" focussize="0,0"/>
              <v:stroke on="f"/>
              <v:imagedata o:title=""/>
              <o:lock v:ext="edit" aspectratio="f"/>
              <v:textbox inset="0mm,0mm,0mm,0mm">
                <w:txbxContent>
                  <w:p w14:paraId="767550F3">
                    <w:pPr>
                      <w:spacing w:line="247" w:lineRule="exact"/>
                      <w:ind w:left="20"/>
                      <w:rPr>
                        <w:b/>
                        <w:sz w:val="20"/>
                      </w:rPr>
                    </w:pPr>
                    <w:r>
                      <w:rPr>
                        <w:b/>
                        <w:w w:val="98"/>
                        <w:sz w:val="20"/>
                      </w:rPr>
                      <w:t xml:space="preserve"> </w:t>
                    </w:r>
                  </w:p>
                  <w:p w14:paraId="49F53A61">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42D02840"/>
    <w:rsid w:val="577A0DF2"/>
    <w:rsid w:val="649A6436"/>
    <w:rsid w:val="69BC5B88"/>
    <w:rsid w:val="7F957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14:paraId="7DEE4A39">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95FD45B094CC47C9BDE57DF4AA330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14</Pages>
  <Words>919</Words>
  <Characters>1032</Characters>
  <Lines>12</Lines>
  <Paragraphs>3</Paragraphs>
  <TotalTime>0</TotalTime>
  <ScaleCrop>false</ScaleCrop>
  <LinksUpToDate>false</LinksUpToDate>
  <CharactersWithSpaces>1060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莫奔华</cp:lastModifiedBy>
  <dcterms:modified xsi:type="dcterms:W3CDTF">2026-04-01T06:52:35Z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eyJoZGlkIjoiYWQxYmM3OTI3YzQxNzQwOTdiODJkMDYxNzgzZGQyZTciLCJ1c2VySWQiOiIxNjY1NDQxODkyIn0=</vt:lpwstr>
  </property>
  <property fmtid="{D5CDD505-2E9C-101B-9397-08002B2CF9AE}" pid="4" name="ICV">
    <vt:lpwstr>9C601B5648EB416A8D3FE83217333A36_12</vt:lpwstr>
  </property>
</Properties>
</file>