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80" w:lineRule="exact"/>
        <w:jc w:val="left"/>
        <w:rPr>
          <w:rFonts w:hint="eastAsia" w:ascii="黑体" w:hAnsi="黑体" w:eastAsia="黑体" w:cs="黑体"/>
          <w:sz w:val="32"/>
          <w:szCs w:val="32"/>
          <w:highlight w:val="none"/>
          <w:lang w:val="en-US" w:eastAsia="zh-CN"/>
        </w:rPr>
      </w:pPr>
      <w:bookmarkStart w:id="0" w:name="_GoBack"/>
      <w:bookmarkEnd w:id="0"/>
      <w:r>
        <w:rPr>
          <w:rFonts w:hint="eastAsia" w:ascii="黑体" w:hAnsi="黑体" w:eastAsia="黑体" w:cs="黑体"/>
          <w:sz w:val="32"/>
          <w:szCs w:val="32"/>
          <w:highlight w:val="none"/>
          <w:lang w:val="en-US" w:eastAsia="zh-CN"/>
        </w:rPr>
        <w:t>附件2</w:t>
      </w:r>
    </w:p>
    <w:p>
      <w:pPr>
        <w:keepNext w:val="0"/>
        <w:keepLines w:val="0"/>
        <w:pageBreakBefore w:val="0"/>
        <w:kinsoku/>
        <w:wordWrap/>
        <w:overflowPunct/>
        <w:topLinePunct w:val="0"/>
        <w:autoSpaceDE/>
        <w:autoSpaceDN/>
        <w:bidi w:val="0"/>
        <w:snapToGrid/>
        <w:spacing w:line="580" w:lineRule="exact"/>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报考指南</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32"/>
          <w:szCs w:val="32"/>
          <w:highlight w:val="none"/>
          <w:lang w:val="en-US" w:eastAsia="zh-CN"/>
        </w:rPr>
      </w:pPr>
    </w:p>
    <w:p>
      <w:pPr>
        <w:keepNext w:val="0"/>
        <w:keepLines w:val="0"/>
        <w:pageBreakBefore w:val="0"/>
        <w:kinsoku/>
        <w:wordWrap/>
        <w:overflowPunct/>
        <w:topLinePunct w:val="0"/>
        <w:autoSpaceDE/>
        <w:autoSpaceDN/>
        <w:bidi w:val="0"/>
        <w:snapToGrid/>
        <w:spacing w:line="580" w:lineRule="exact"/>
        <w:ind w:firstLine="640" w:firstLineChars="200"/>
        <w:jc w:val="both"/>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一、关于报名</w:t>
      </w:r>
    </w:p>
    <w:p>
      <w:pPr>
        <w:keepNext w:val="0"/>
        <w:keepLines w:val="0"/>
        <w:pageBreakBefore w:val="0"/>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报名期间，应聘人员可更改报考岗位。报名时间截止后，不得再更改。</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二</w:t>
      </w:r>
      <w:r>
        <w:rPr>
          <w:rFonts w:hint="default" w:ascii="Times New Roman" w:hAnsi="Times New Roman" w:eastAsia="黑体" w:cs="Times New Roman"/>
          <w:b w:val="0"/>
          <w:bCs/>
          <w:color w:val="auto"/>
          <w:kern w:val="0"/>
          <w:sz w:val="32"/>
          <w:szCs w:val="32"/>
          <w:highlight w:val="none"/>
          <w:u w:val="none"/>
          <w:lang w:val="en-US" w:eastAsia="zh-CN" w:bidi="ar-SA"/>
        </w:rPr>
        <w:t>、关于学历、学位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5</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需提供由</w:t>
      </w:r>
      <w:r>
        <w:rPr>
          <w:rFonts w:hint="eastAsia" w:ascii="Times New Roman" w:hAnsi="Times New Roman" w:eastAsia="仿宋_GB2312" w:cs="Times New Roman"/>
          <w:color w:val="auto"/>
          <w:kern w:val="0"/>
          <w:sz w:val="32"/>
          <w:szCs w:val="32"/>
          <w:highlight w:val="none"/>
          <w:u w:val="none"/>
          <w:lang w:val="en-US" w:eastAsia="zh-CN"/>
        </w:rPr>
        <w:t>国家</w:t>
      </w:r>
      <w:r>
        <w:rPr>
          <w:rFonts w:hint="default" w:ascii="Times New Roman" w:hAnsi="Times New Roman" w:eastAsia="仿宋_GB2312" w:cs="Times New Roman"/>
          <w:color w:val="auto"/>
          <w:kern w:val="0"/>
          <w:sz w:val="32"/>
          <w:szCs w:val="32"/>
          <w:highlight w:val="none"/>
          <w:u w:val="none"/>
          <w:lang w:val="en-US" w:eastAsia="zh-CN"/>
        </w:rPr>
        <w:t>教育部所属相关机构出具的国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Times New Roman" w:hAnsi="Times New Roman" w:eastAsia="仿宋_GB2312" w:cs="Times New Roman"/>
          <w:color w:val="auto"/>
          <w:kern w:val="0"/>
          <w:sz w:val="32"/>
          <w:szCs w:val="32"/>
          <w:highlight w:val="none"/>
          <w:u w:val="none"/>
          <w:lang w:val="en-US" w:eastAsia="zh-CN"/>
        </w:rPr>
        <w:t>（http://www.cscse.edu.cn）查询认证的有关要求和程序。上述材料应在面试前资格审核时与其他材料一并交招聘单位审核。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三</w:t>
      </w:r>
      <w:r>
        <w:rPr>
          <w:rFonts w:hint="default" w:ascii="Times New Roman" w:hAnsi="Times New Roman" w:eastAsia="黑体" w:cs="Times New Roman"/>
          <w:b w:val="0"/>
          <w:bCs/>
          <w:color w:val="auto"/>
          <w:kern w:val="0"/>
          <w:sz w:val="32"/>
          <w:szCs w:val="32"/>
          <w:highlight w:val="none"/>
          <w:u w:val="none"/>
          <w:lang w:val="en-US" w:eastAsia="zh-CN" w:bidi="ar-SA"/>
        </w:rPr>
        <w:t>、关于年龄</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2"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6</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b w:val="0"/>
          <w:bCs w:val="0"/>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四</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7</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val="en-US" w:eastAsia="zh-CN"/>
        </w:rPr>
        <w:t>必须带本人有效居民身份证</w:t>
      </w:r>
      <w:r>
        <w:rPr>
          <w:rFonts w:hint="eastAsia" w:ascii="Times New Roman" w:hAnsi="Times New Roman" w:eastAsia="仿宋_GB2312" w:cs="Times New Roman"/>
          <w:color w:val="auto"/>
          <w:kern w:val="0"/>
          <w:sz w:val="32"/>
          <w:szCs w:val="32"/>
          <w:highlight w:val="none"/>
          <w:u w:val="none"/>
          <w:lang w:val="en-US" w:eastAsia="zh-CN"/>
        </w:rPr>
        <w:t>和准考证</w:t>
      </w:r>
      <w:r>
        <w:rPr>
          <w:rFonts w:hint="default" w:ascii="Times New Roman" w:hAnsi="Times New Roman" w:eastAsia="仿宋_GB2312" w:cs="Times New Roman"/>
          <w:color w:val="auto"/>
          <w:kern w:val="0"/>
          <w:sz w:val="32"/>
          <w:szCs w:val="32"/>
          <w:highlight w:val="none"/>
          <w:u w:val="none"/>
          <w:lang w:val="en-US" w:eastAsia="zh-CN"/>
        </w:rPr>
        <w:t>方可进入考场。</w:t>
      </w:r>
    </w:p>
    <w:p>
      <w:pPr>
        <w:keepNext w:val="0"/>
        <w:keepLines w:val="0"/>
        <w:pageBreakBefore w:val="0"/>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8</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9</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w:t>
      </w:r>
      <w:r>
        <w:rPr>
          <w:rFonts w:hint="eastAsia" w:ascii="Times New Roman" w:hAnsi="Times New Roman" w:eastAsia="仿宋_GB2312" w:cs="Times New Roman"/>
          <w:color w:val="auto"/>
          <w:kern w:val="0"/>
          <w:sz w:val="32"/>
          <w:szCs w:val="32"/>
          <w:highlight w:val="none"/>
          <w:u w:val="none"/>
          <w:lang w:val="en-US" w:eastAsia="zh-CN"/>
        </w:rPr>
        <w:t>招聘单位官方网站发布</w:t>
      </w:r>
      <w:r>
        <w:rPr>
          <w:rFonts w:hint="default" w:ascii="Times New Roman" w:hAnsi="Times New Roman" w:eastAsia="仿宋_GB2312" w:cs="Times New Roman"/>
          <w:color w:val="auto"/>
          <w:kern w:val="0"/>
          <w:sz w:val="32"/>
          <w:szCs w:val="32"/>
          <w:highlight w:val="none"/>
          <w:u w:val="none"/>
          <w:lang w:val="en-US" w:eastAsia="zh-CN"/>
        </w:rPr>
        <w:t>。建议应聘人员在考试前一天熟悉考场地址和交通路线。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10</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五</w:t>
      </w:r>
      <w:r>
        <w:rPr>
          <w:rFonts w:hint="default" w:ascii="Times New Roman" w:hAnsi="Times New Roman" w:eastAsia="黑体" w:cs="Times New Roman"/>
          <w:b w:val="0"/>
          <w:bCs/>
          <w:color w:val="auto"/>
          <w:kern w:val="0"/>
          <w:sz w:val="32"/>
          <w:szCs w:val="32"/>
          <w:highlight w:val="none"/>
          <w:u w:val="none"/>
          <w:lang w:val="en-US" w:eastAsia="zh-CN"/>
        </w:rPr>
        <w:t>、关于资格审核</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11</w:t>
      </w:r>
      <w:r>
        <w:rPr>
          <w:rFonts w:hint="default" w:ascii="Times New Roman" w:hAnsi="Times New Roman" w:eastAsia="楷体_GB2312" w:cs="Times New Roman"/>
          <w:b/>
          <w:color w:val="auto"/>
          <w:kern w:val="0"/>
          <w:sz w:val="32"/>
          <w:szCs w:val="32"/>
          <w:highlight w:val="none"/>
          <w:u w:val="none"/>
          <w:lang w:val="en-US" w:eastAsia="zh-CN"/>
        </w:rPr>
        <w:t>.资格审核的时间节点包括哪些？</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w:t>
      </w:r>
      <w:r>
        <w:rPr>
          <w:rFonts w:hint="eastAsia" w:ascii="Times New Roman" w:hAnsi="Times New Roman" w:eastAsia="仿宋_GB2312" w:cs="Times New Roman"/>
          <w:color w:val="auto"/>
          <w:kern w:val="0"/>
          <w:sz w:val="32"/>
          <w:szCs w:val="32"/>
          <w:highlight w:val="none"/>
          <w:u w:val="none"/>
          <w:lang w:val="en-US" w:eastAsia="zh-CN"/>
        </w:rPr>
        <w:t>招聘</w:t>
      </w:r>
      <w:r>
        <w:rPr>
          <w:rFonts w:hint="default" w:ascii="Times New Roman" w:hAnsi="Times New Roman" w:eastAsia="仿宋_GB2312" w:cs="Times New Roman"/>
          <w:color w:val="auto"/>
          <w:kern w:val="0"/>
          <w:sz w:val="32"/>
          <w:szCs w:val="32"/>
          <w:highlight w:val="none"/>
          <w:u w:val="none"/>
          <w:lang w:val="en-US" w:eastAsia="zh-CN"/>
        </w:rPr>
        <w:t>单位在资格审核、体检、考察、公示以及办理聘用手续等过程中，发现应聘人员存在不符合招聘公告及岗位资格条件的，或存在填写虚假信息、提供虚假材料等情形的，将按规定取消考试或聘用资格。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12</w:t>
      </w:r>
      <w:r>
        <w:rPr>
          <w:rFonts w:hint="default" w:ascii="Times New Roman" w:hAnsi="Times New Roman" w:eastAsia="楷体_GB2312" w:cs="Times New Roman"/>
          <w:b/>
          <w:color w:val="auto"/>
          <w:kern w:val="0"/>
          <w:sz w:val="32"/>
          <w:szCs w:val="32"/>
          <w:highlight w:val="none"/>
          <w:u w:val="none"/>
          <w:lang w:val="en-US" w:eastAsia="zh-CN"/>
        </w:rPr>
        <w:t>.</w:t>
      </w:r>
      <w:r>
        <w:rPr>
          <w:rFonts w:hint="eastAsia" w:ascii="Times New Roman" w:hAnsi="Times New Roman" w:eastAsia="楷体_GB2312" w:cs="Times New Roman"/>
          <w:b/>
          <w:color w:val="auto"/>
          <w:kern w:val="0"/>
          <w:sz w:val="32"/>
          <w:szCs w:val="32"/>
          <w:highlight w:val="none"/>
          <w:u w:val="none"/>
          <w:lang w:val="en-US" w:eastAsia="zh-CN"/>
        </w:rPr>
        <w:t>2026</w:t>
      </w:r>
      <w:r>
        <w:rPr>
          <w:rFonts w:hint="default" w:ascii="Times New Roman" w:hAnsi="Times New Roman" w:eastAsia="楷体_GB2312" w:cs="Times New Roman"/>
          <w:b/>
          <w:color w:val="auto"/>
          <w:kern w:val="0"/>
          <w:sz w:val="32"/>
          <w:szCs w:val="32"/>
          <w:highlight w:val="none"/>
          <w:u w:val="none"/>
          <w:lang w:val="en-US" w:eastAsia="zh-CN"/>
        </w:rPr>
        <w:t>年应届毕业生</w:t>
      </w:r>
      <w:r>
        <w:rPr>
          <w:rFonts w:hint="default" w:ascii="Times New Roman" w:hAnsi="Times New Roman" w:eastAsia="楷体_GB2312" w:cs="Times New Roman"/>
          <w:b/>
          <w:color w:val="auto"/>
          <w:kern w:val="0"/>
          <w:sz w:val="32"/>
          <w:szCs w:val="32"/>
          <w:highlight w:val="none"/>
          <w:u w:val="none"/>
          <w:lang w:val="en-US" w:eastAsia="zh-CN" w:bidi="ar-SA"/>
        </w:rPr>
        <w:t>在资格审核时须提供哪些材料？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仿宋_GB2312" w:cs="Times New Roman"/>
          <w:kern w:val="0"/>
          <w:sz w:val="32"/>
          <w:szCs w:val="32"/>
          <w:highlight w:val="none"/>
          <w:u w:val="none"/>
          <w:lang w:eastAsia="zh-CN"/>
        </w:rPr>
        <w:t>2026</w:t>
      </w:r>
      <w:r>
        <w:rPr>
          <w:rFonts w:hint="default" w:ascii="Times New Roman" w:hAnsi="Times New Roman" w:eastAsia="仿宋_GB2312" w:cs="Times New Roman"/>
          <w:kern w:val="0"/>
          <w:sz w:val="32"/>
          <w:szCs w:val="32"/>
          <w:highlight w:val="none"/>
          <w:u w:val="none"/>
        </w:rPr>
        <w:t>年应届毕业生</w:t>
      </w:r>
      <w:r>
        <w:rPr>
          <w:rFonts w:hint="default" w:ascii="Times New Roman" w:hAnsi="Times New Roman" w:eastAsia="仿宋_GB2312" w:cs="Times New Roman"/>
          <w:kern w:val="0"/>
          <w:sz w:val="32"/>
          <w:szCs w:val="32"/>
          <w:highlight w:val="none"/>
          <w:u w:val="none"/>
          <w:lang w:eastAsia="zh-CN"/>
        </w:rPr>
        <w:t>在</w:t>
      </w:r>
      <w:r>
        <w:rPr>
          <w:rFonts w:hint="default" w:ascii="Times New Roman" w:hAnsi="Times New Roman" w:eastAsia="仿宋_GB2312" w:cs="Times New Roman"/>
          <w:kern w:val="0"/>
          <w:sz w:val="32"/>
          <w:szCs w:val="32"/>
          <w:highlight w:val="none"/>
          <w:u w:val="none"/>
        </w:rPr>
        <w:t>资格审核阶段暂不能提供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黑体" w:cs="Times New Roman"/>
          <w:b w:val="0"/>
          <w:bCs/>
          <w:color w:val="auto"/>
          <w:kern w:val="0"/>
          <w:sz w:val="32"/>
          <w:szCs w:val="32"/>
          <w:highlight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13</w:t>
      </w:r>
      <w:r>
        <w:rPr>
          <w:rFonts w:hint="default" w:ascii="Times New Roman" w:hAnsi="Times New Roman" w:eastAsia="楷体_GB2312" w:cs="Times New Roman"/>
          <w:b/>
          <w:color w:val="auto"/>
          <w:kern w:val="0"/>
          <w:sz w:val="32"/>
          <w:szCs w:val="32"/>
          <w:highlight w:val="none"/>
          <w:u w:val="none"/>
          <w:lang w:val="en-US" w:eastAsia="zh-CN" w:bidi="ar-SA"/>
        </w:rPr>
        <w:t>.体检</w:t>
      </w:r>
      <w:r>
        <w:rPr>
          <w:rFonts w:hint="default" w:ascii="Times New Roman" w:hAnsi="Times New Roman" w:eastAsia="楷体_GB2312" w:cs="Times New Roman"/>
          <w:b/>
          <w:color w:val="auto"/>
          <w:kern w:val="0"/>
          <w:sz w:val="32"/>
          <w:szCs w:val="32"/>
          <w:highlight w:val="none"/>
          <w:u w:val="none"/>
          <w:lang w:eastAsia="zh-CN" w:bidi="ar-SA"/>
        </w:rPr>
        <w:t>如何组织，</w:t>
      </w:r>
      <w:r>
        <w:rPr>
          <w:rFonts w:hint="default" w:ascii="Times New Roman" w:hAnsi="Times New Roman" w:eastAsia="楷体_GB2312" w:cs="Times New Roman"/>
          <w:b/>
          <w:color w:val="auto"/>
          <w:kern w:val="0"/>
          <w:sz w:val="32"/>
          <w:szCs w:val="32"/>
          <w:highlight w:val="none"/>
          <w:u w:val="none"/>
          <w:lang w:val="en-US" w:eastAsia="zh-CN" w:bidi="ar-SA"/>
        </w:rPr>
        <w:t>项目和标准怎么确定？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招聘单位提前2个工作日以上将体检的时间、集中地点和注意事项通知应聘人员；在体检结束后7个工作日内将体检结论通知应聘人员。</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体检的项目和标准根据《广东省事业单位公开招聘人员体检实施细则（试行）》确定。事业单位招聘工作人员按照《广东省事业单位公开招聘人员体检通用标准》执行。</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14</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体检人员对下列体检项目结果有异议的，应当场提出复检申请，未当场提出的，不再安排复检：对身高、体重、视力、听力、血压、心电图等可以即时给出结果的体检项目；对边缘性心脏杂音、病理性心电图、病理性杂音、频发早搏（心电图证实）等项目未达到体检合格标准的；其他事先服用药物可能暂时影响结果的体检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对其他体检项目结果有疑问的，应聘人员在接到体检结论后3个工作日内向招聘单位提出复检申请。</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事业单位应在收到复检要求10个工作日内组织复检。复检原则上应更换到不低于原体检医院等级的其他符合资质的医院进行。复检医院由事业单位指定。复检只能进行1次，体检结果以复检结论为准。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七</w:t>
      </w:r>
      <w:r>
        <w:rPr>
          <w:rFonts w:hint="default" w:ascii="Times New Roman" w:hAnsi="Times New Roman" w:eastAsia="黑体" w:cs="Times New Roman"/>
          <w:b w:val="0"/>
          <w:bCs/>
          <w:color w:val="auto"/>
          <w:kern w:val="0"/>
          <w:sz w:val="32"/>
          <w:szCs w:val="32"/>
          <w:highlight w:val="none"/>
          <w:u w:val="none"/>
          <w:lang w:val="en-US" w:eastAsia="zh-CN"/>
        </w:rPr>
        <w:t>、关于考察</w:t>
      </w:r>
    </w:p>
    <w:p>
      <w:pPr>
        <w:keepNext w:val="0"/>
        <w:keepLines w:val="0"/>
        <w:pageBreakBefore w:val="0"/>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15</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16</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创艺简标宋">
    <w:altName w:val="方正小标宋简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mYzNkZTRhYTQ3Yjc5ZGE3Yzg0ZjUyZjA3ZDBiZjEifQ=="/>
  </w:docVars>
  <w:rsids>
    <w:rsidRoot w:val="1B043659"/>
    <w:rsid w:val="059D6095"/>
    <w:rsid w:val="06D21063"/>
    <w:rsid w:val="0F545D35"/>
    <w:rsid w:val="10B92932"/>
    <w:rsid w:val="12B76561"/>
    <w:rsid w:val="132D40B4"/>
    <w:rsid w:val="171942F2"/>
    <w:rsid w:val="1A2F6AE9"/>
    <w:rsid w:val="1B043659"/>
    <w:rsid w:val="1CC154CD"/>
    <w:rsid w:val="1D097731"/>
    <w:rsid w:val="1E93142F"/>
    <w:rsid w:val="1FD4DB60"/>
    <w:rsid w:val="2041239B"/>
    <w:rsid w:val="2293511F"/>
    <w:rsid w:val="2B1C23A0"/>
    <w:rsid w:val="2F4D845B"/>
    <w:rsid w:val="2F895C2C"/>
    <w:rsid w:val="30F05694"/>
    <w:rsid w:val="359A1A73"/>
    <w:rsid w:val="36475491"/>
    <w:rsid w:val="36AE0B9B"/>
    <w:rsid w:val="36D57264"/>
    <w:rsid w:val="37AD552F"/>
    <w:rsid w:val="3BD28562"/>
    <w:rsid w:val="3CF121A0"/>
    <w:rsid w:val="43BC0C6F"/>
    <w:rsid w:val="48BD3312"/>
    <w:rsid w:val="48CC4268"/>
    <w:rsid w:val="491D2AA5"/>
    <w:rsid w:val="4BCF9E93"/>
    <w:rsid w:val="4BFF6D28"/>
    <w:rsid w:val="4DD260B5"/>
    <w:rsid w:val="4E842690"/>
    <w:rsid w:val="4F2F65F9"/>
    <w:rsid w:val="51277D9F"/>
    <w:rsid w:val="52681379"/>
    <w:rsid w:val="53126132"/>
    <w:rsid w:val="58B75227"/>
    <w:rsid w:val="5FFF1BA0"/>
    <w:rsid w:val="60632CA1"/>
    <w:rsid w:val="62CC5007"/>
    <w:rsid w:val="67FC21AB"/>
    <w:rsid w:val="6BED213F"/>
    <w:rsid w:val="6CF14E4E"/>
    <w:rsid w:val="6EB531BB"/>
    <w:rsid w:val="6FD42237"/>
    <w:rsid w:val="71E869BB"/>
    <w:rsid w:val="778878D2"/>
    <w:rsid w:val="780627F5"/>
    <w:rsid w:val="7BF36445"/>
    <w:rsid w:val="7BFBFFCD"/>
    <w:rsid w:val="7EF6497F"/>
    <w:rsid w:val="7F37B3B7"/>
    <w:rsid w:val="7FF16F6D"/>
    <w:rsid w:val="8BFF5384"/>
    <w:rsid w:val="9E908756"/>
    <w:rsid w:val="9ED732BE"/>
    <w:rsid w:val="9FAD1A57"/>
    <w:rsid w:val="9FF7EECA"/>
    <w:rsid w:val="BE974892"/>
    <w:rsid w:val="BFF58B72"/>
    <w:rsid w:val="D6AF34E8"/>
    <w:rsid w:val="DFEB6A9F"/>
    <w:rsid w:val="E72FF1DF"/>
    <w:rsid w:val="E7FF3E83"/>
    <w:rsid w:val="ECEE74AE"/>
    <w:rsid w:val="EEB3536C"/>
    <w:rsid w:val="FBCFFBE3"/>
    <w:rsid w:val="FDBEEAEB"/>
    <w:rsid w:val="FF1F8A49"/>
    <w:rsid w:val="FF5B731C"/>
    <w:rsid w:val="FFF57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6</Pages>
  <Words>2435</Words>
  <Characters>2504</Characters>
  <Lines>0</Lines>
  <Paragraphs>0</Paragraphs>
  <TotalTime>2</TotalTime>
  <ScaleCrop>false</ScaleCrop>
  <LinksUpToDate>false</LinksUpToDate>
  <CharactersWithSpaces>2504</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2023-03-03T17:41:00Z</dcterms:created>
  <dc:creator>何松爱</dc:creator>
  <cp:lastModifiedBy>陈政</cp:lastModifiedBy>
  <cp:lastPrinted>2023-03-04T16:11:00Z</cp:lastPrinted>
  <dcterms:modified xsi:type="dcterms:W3CDTF">2026-02-14T15:20:40Z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1AE3CC0B47520AC406138F693AF2B856</vt:lpwstr>
  </property>
  <property fmtid="{D5CDD505-2E9C-101B-9397-08002B2CF9AE}" pid="4" name="KSOTemplateDocerSaveRecord">
    <vt:lpwstr>eyJoZGlkIjoiMjRmYzNkZTRhYTQ3Yjc5ZGE3Yzg0ZjUyZjA3ZDBiZjEiLCJ1c2VySWQiOiI0NDQ5OTkyMDEifQ==</vt:lpwstr>
  </property>
</Properties>
</file>