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pStyle w:val="4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企业报名汇总表</w:t>
      </w:r>
    </w:p>
    <w:tbl>
      <w:tblPr>
        <w:tblStyle w:val="6"/>
        <w:tblpPr w:leftFromText="180" w:rightFromText="180" w:vertAnchor="text" w:horzAnchor="page" w:tblpX="1368" w:tblpY="278"/>
        <w:tblOverlap w:val="never"/>
        <w:tblW w:w="138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1395"/>
        <w:gridCol w:w="2805"/>
        <w:gridCol w:w="2160"/>
        <w:gridCol w:w="1485"/>
        <w:gridCol w:w="1590"/>
        <w:gridCol w:w="2385"/>
        <w:gridCol w:w="11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县（市、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区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企业获得何种称号（链主企业、制造业单项冠军、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小巨人、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专精特新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等）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sz w:val="32"/>
                <w:szCs w:val="32"/>
                <w:lang w:eastAsia="zh-CN"/>
              </w:rPr>
              <w:t>提供职位数量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307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75111"/>
    <w:rsid w:val="16B16A07"/>
    <w:rsid w:val="5F5EF0D8"/>
    <w:rsid w:val="67CE4442"/>
    <w:rsid w:val="73F98810"/>
    <w:rsid w:val="75F75111"/>
    <w:rsid w:val="DFFFF928"/>
    <w:rsid w:val="FFFCF8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2025-09-30T15:22:00Z</dcterms:created>
  <dc:creator>林九艳</dc:creator>
  <cp:lastModifiedBy>岑冠聪</cp:lastModifiedBy>
  <dcterms:modified xsi:type="dcterms:W3CDTF">2025-11-20T01:45:39Z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7770A9F181006C30242A1C69C32BEE15</vt:lpwstr>
  </property>
</Properties>
</file>