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spacing w:line="600" w:lineRule="exact"/>
        <w:outlineLvl w:val="0"/>
        <w:rPr>
          <w:rFonts w:hint="default" w:ascii="Times New Roman" w:hAnsi="Times New Roman" w:eastAsia="黑体" w:cs="Times New Roman"/>
          <w:sz w:val="32"/>
          <w:szCs w:val="32"/>
          <w:lang w:val="en-US" w:eastAsia="zh-CN"/>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2025年人工智能产业及赋能新型工业化创新任务揭榜单位推荐表</w:t>
      </w:r>
    </w:p>
    <w:p>
      <w:pPr>
        <w:spacing w:line="600" w:lineRule="exact"/>
        <w:jc w:val="left"/>
        <w:rPr>
          <w:rFonts w:hint="default" w:ascii="Times New Roman" w:hAnsi="Times New Roman" w:cs="Times New Roman"/>
          <w:b/>
          <w:sz w:val="24"/>
          <w:szCs w:val="24"/>
        </w:rPr>
      </w:pPr>
      <w:r>
        <w:rPr>
          <w:rFonts w:hint="default" w:ascii="Times New Roman" w:hAnsi="Times New Roman" w:cs="Times New Roman"/>
          <w:b/>
          <w:sz w:val="24"/>
          <w:szCs w:val="24"/>
        </w:rPr>
        <w:t>推荐单位（盖章）：</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800"/>
        <w:gridCol w:w="2552"/>
        <w:gridCol w:w="3350"/>
        <w:gridCol w:w="1534"/>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单位名称</w:t>
            </w: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揭榜任务方向</w:t>
            </w: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揭榜产品名称</w:t>
            </w: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推荐理由</w:t>
            </w: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联系人</w:t>
            </w: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b/>
                <w:sz w:val="24"/>
                <w:szCs w:val="24"/>
              </w:rPr>
            </w:pPr>
            <w:r>
              <w:rPr>
                <w:rFonts w:hint="default" w:ascii="Times New Roman" w:hAnsi="Times New Roman" w:cs="Times New Roman"/>
                <w:b/>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r>
              <w:rPr>
                <w:rFonts w:hint="default" w:ascii="Times New Roman" w:hAnsi="Times New Roman" w:cs="Times New Roman"/>
                <w:sz w:val="24"/>
                <w:szCs w:val="24"/>
              </w:rPr>
              <w:t>……</w:t>
            </w:r>
          </w:p>
        </w:tc>
        <w:tc>
          <w:tcPr>
            <w:tcW w:w="1601" w:type="dxa"/>
            <w:tcBorders>
              <w:top w:val="single" w:color="auto" w:sz="4" w:space="0"/>
              <w:left w:val="single" w:color="auto" w:sz="4" w:space="0"/>
              <w:bottom w:val="single" w:color="auto" w:sz="4" w:space="0"/>
              <w:right w:val="single" w:color="auto" w:sz="4" w:space="0"/>
            </w:tcBorders>
            <w:vAlign w:val="center"/>
          </w:tcPr>
          <w:p>
            <w:pPr>
              <w:spacing w:line="600" w:lineRule="exact"/>
              <w:rPr>
                <w:rFonts w:hint="default" w:ascii="Times New Roman" w:hAnsi="Times New Roman"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33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53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24"/>
                <w:szCs w:val="24"/>
              </w:rPr>
            </w:pPr>
          </w:p>
        </w:tc>
      </w:tr>
    </w:tbl>
    <w:p>
      <w:pPr>
        <w:spacing w:line="40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注：1、本表由</w:t>
      </w:r>
      <w:r>
        <w:rPr>
          <w:rFonts w:hint="eastAsia" w:cs="Times New Roman"/>
          <w:sz w:val="24"/>
          <w:szCs w:val="24"/>
          <w:lang w:eastAsia="zh-CN"/>
        </w:rPr>
        <w:t>地市</w:t>
      </w:r>
      <w:r>
        <w:rPr>
          <w:rFonts w:hint="default" w:ascii="Times New Roman" w:hAnsi="Times New Roman" w:cs="Times New Roman"/>
          <w:sz w:val="24"/>
          <w:szCs w:val="24"/>
        </w:rPr>
        <w:t>工业和信息化主管部门填报</w:t>
      </w:r>
    </w:p>
    <w:p>
      <w:pPr>
        <w:spacing w:line="400" w:lineRule="exact"/>
        <w:ind w:firstLine="960" w:firstLineChars="400"/>
        <w:rPr>
          <w:rFonts w:hint="default" w:ascii="Times New Roman" w:hAnsi="Times New Roman" w:cs="Times New Roman"/>
        </w:rPr>
      </w:pPr>
      <w:r>
        <w:rPr>
          <w:rFonts w:hint="default" w:ascii="Times New Roman" w:hAnsi="Times New Roman" w:cs="Times New Roman"/>
          <w:sz w:val="24"/>
          <w:szCs w:val="24"/>
        </w:rPr>
        <w:t>2、所属方向是指人工智能产业及赋能新型工业化创新任务揭榜挂帅中布局的相关方向。</w:t>
      </w:r>
    </w:p>
    <w:p>
      <w:pPr>
        <w:wordWrap w:val="0"/>
        <w:spacing w:line="600" w:lineRule="exact"/>
        <w:ind w:firstLine="601"/>
        <w:jc w:val="right"/>
        <w:rPr>
          <w:rFonts w:hint="eastAsia" w:ascii="Times New Roman" w:hAnsi="Times New Roman" w:eastAsia="仿宋_GB2312" w:cs="Times New Roman"/>
          <w:sz w:val="32"/>
          <w:szCs w:val="32"/>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2</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E0C66"/>
    <w:multiLevelType w:val="multilevel"/>
    <w:tmpl w:val="736E0C66"/>
    <w:lvl w:ilvl="0" w:tentative="0">
      <w:start w:val="1"/>
      <w:numFmt w:val="decimal"/>
      <w:pStyle w:val="4"/>
      <w:lvlText w:val="%1."/>
      <w:lvlJc w:val="left"/>
      <w:pPr>
        <w:ind w:left="630"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31"/>
    <w:rsid w:val="00077C26"/>
    <w:rsid w:val="001C5710"/>
    <w:rsid w:val="001D2BCE"/>
    <w:rsid w:val="002948A7"/>
    <w:rsid w:val="00295DBC"/>
    <w:rsid w:val="003232BF"/>
    <w:rsid w:val="00331CAB"/>
    <w:rsid w:val="003E0F93"/>
    <w:rsid w:val="00402D4B"/>
    <w:rsid w:val="00455AD6"/>
    <w:rsid w:val="00472DD1"/>
    <w:rsid w:val="00476DA5"/>
    <w:rsid w:val="004B361E"/>
    <w:rsid w:val="004C6B14"/>
    <w:rsid w:val="004F3197"/>
    <w:rsid w:val="00506DCA"/>
    <w:rsid w:val="00595125"/>
    <w:rsid w:val="005E64BF"/>
    <w:rsid w:val="005E7BA8"/>
    <w:rsid w:val="00627D15"/>
    <w:rsid w:val="00670159"/>
    <w:rsid w:val="006A2DD2"/>
    <w:rsid w:val="006B0BAF"/>
    <w:rsid w:val="0072027E"/>
    <w:rsid w:val="00783DB6"/>
    <w:rsid w:val="007951F9"/>
    <w:rsid w:val="008205AB"/>
    <w:rsid w:val="00872C31"/>
    <w:rsid w:val="00913775"/>
    <w:rsid w:val="00955322"/>
    <w:rsid w:val="009F1DDA"/>
    <w:rsid w:val="00A05FA7"/>
    <w:rsid w:val="00A06FCB"/>
    <w:rsid w:val="00A27337"/>
    <w:rsid w:val="00A36669"/>
    <w:rsid w:val="00A72354"/>
    <w:rsid w:val="00B87B32"/>
    <w:rsid w:val="00BC4C28"/>
    <w:rsid w:val="00C30EE3"/>
    <w:rsid w:val="00C54728"/>
    <w:rsid w:val="00C65C00"/>
    <w:rsid w:val="00C90495"/>
    <w:rsid w:val="00CB4041"/>
    <w:rsid w:val="00CB5B5A"/>
    <w:rsid w:val="00D17E54"/>
    <w:rsid w:val="00D25D94"/>
    <w:rsid w:val="00D2749E"/>
    <w:rsid w:val="00D42F5C"/>
    <w:rsid w:val="00D80B45"/>
    <w:rsid w:val="00D854BC"/>
    <w:rsid w:val="00DB71BE"/>
    <w:rsid w:val="00DC32B5"/>
    <w:rsid w:val="00E36160"/>
    <w:rsid w:val="00E96A57"/>
    <w:rsid w:val="00EC4F1B"/>
    <w:rsid w:val="00ED2533"/>
    <w:rsid w:val="00F365DD"/>
    <w:rsid w:val="00F71635"/>
    <w:rsid w:val="00F7281A"/>
    <w:rsid w:val="00FC0ED1"/>
    <w:rsid w:val="00FD5AA0"/>
    <w:rsid w:val="17EFD83E"/>
    <w:rsid w:val="2DFFB8AF"/>
    <w:rsid w:val="2FFFAA55"/>
    <w:rsid w:val="35FD5E00"/>
    <w:rsid w:val="397AC590"/>
    <w:rsid w:val="3FA9ECAE"/>
    <w:rsid w:val="3FF1CDB5"/>
    <w:rsid w:val="429DD6F3"/>
    <w:rsid w:val="6E3F0DA1"/>
    <w:rsid w:val="6F7F5517"/>
    <w:rsid w:val="73DF7BAF"/>
    <w:rsid w:val="76ED3720"/>
    <w:rsid w:val="7D9C19D1"/>
    <w:rsid w:val="7DEAE9A8"/>
    <w:rsid w:val="7E6FB4F0"/>
    <w:rsid w:val="7F759406"/>
    <w:rsid w:val="7FDF7C75"/>
    <w:rsid w:val="7FF1CF6C"/>
    <w:rsid w:val="9DBC7B41"/>
    <w:rsid w:val="AFEFDFC7"/>
    <w:rsid w:val="B76E97F1"/>
    <w:rsid w:val="BF5EC793"/>
    <w:rsid w:val="DEDFEFF8"/>
    <w:rsid w:val="EB4F7847"/>
    <w:rsid w:val="EDFE4E3B"/>
    <w:rsid w:val="EFFBA4A8"/>
    <w:rsid w:val="EFFEE3D7"/>
    <w:rsid w:val="F6B76F6B"/>
    <w:rsid w:val="FA3ED531"/>
    <w:rsid w:val="FFF99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none"/>
    </w:rPr>
  </w:style>
  <w:style w:type="paragraph" w:styleId="2">
    <w:name w:val="heading 1"/>
    <w:basedOn w:val="3"/>
    <w:next w:val="1"/>
    <w:qFormat/>
    <w:uiPriority w:val="0"/>
    <w:pPr>
      <w:spacing w:line="580" w:lineRule="exact"/>
      <w:ind w:firstLine="640"/>
      <w:outlineLvl w:val="0"/>
    </w:pPr>
    <w:rPr>
      <w:rFonts w:ascii="Times New Roman" w:hAnsi="Times New Roman" w:eastAsia="黑体" w:cs="黑体"/>
      <w:sz w:val="32"/>
      <w:szCs w:val="32"/>
    </w:rPr>
  </w:style>
  <w:style w:type="paragraph" w:styleId="4">
    <w:name w:val="heading 3"/>
    <w:basedOn w:val="3"/>
    <w:next w:val="1"/>
    <w:unhideWhenUsed/>
    <w:qFormat/>
    <w:uiPriority w:val="0"/>
    <w:pPr>
      <w:numPr>
        <w:ilvl w:val="0"/>
        <w:numId w:val="1"/>
      </w:numPr>
      <w:tabs>
        <w:tab w:val="left" w:pos="993"/>
      </w:tabs>
      <w:spacing w:line="580" w:lineRule="exact"/>
      <w:ind w:firstLine="0" w:firstLineChars="0"/>
      <w:outlineLvl w:val="2"/>
    </w:pPr>
    <w:rPr>
      <w:rFonts w:ascii="仿宋_GB2312" w:hAnsi="楷体_GB2312" w:eastAsia="仿宋_GB2312" w:cs="楷体_GB2312"/>
      <w:b/>
      <w:bCs/>
      <w:sz w:val="32"/>
      <w:szCs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14:ligatures w14:val="none"/>
    </w:rPr>
  </w:style>
  <w:style w:type="character" w:customStyle="1" w:styleId="10">
    <w:name w:val="页脚 字符"/>
    <w:basedOn w:val="8"/>
    <w:link w:val="5"/>
    <w:qFormat/>
    <w:uiPriority w:val="99"/>
    <w:rPr>
      <w:rFonts w:ascii="Times New Roman" w:hAnsi="Times New Roman" w:eastAsia="宋体" w:cs="Times New Roman"/>
      <w:sz w:val="18"/>
      <w:szCs w:val="18"/>
      <w14:ligatures w14:val="none"/>
    </w:rPr>
  </w:style>
  <w:style w:type="paragraph" w:customStyle="1" w:styleId="11">
    <w:name w:val="Revision"/>
    <w:hidden/>
    <w:semiHidden/>
    <w:qFormat/>
    <w:uiPriority w:val="99"/>
    <w:rPr>
      <w:rFonts w:ascii="Times New Roman" w:hAnsi="Times New Roman" w:eastAsia="宋体" w:cs="Times New Roman"/>
      <w:kern w:val="2"/>
      <w:sz w:val="21"/>
      <w:szCs w:val="21"/>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1791</Words>
  <Characters>1881</Characters>
  <Lines>89</Lines>
  <Paragraphs>50</Paragraphs>
  <TotalTime>8</TotalTime>
  <ScaleCrop>false</ScaleCrop>
  <LinksUpToDate>false</LinksUpToDate>
  <CharactersWithSpaces>3622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2025-01-04T01:49:00Z</dcterms:created>
  <dc:creator>刘思杨</dc:creator>
  <cp:lastModifiedBy>greatwall</cp:lastModifiedBy>
  <cp:lastPrinted>2025-10-28T22:43:00Z</cp:lastPrinted>
  <dcterms:modified xsi:type="dcterms:W3CDTF">2025-11-07T11:29:25Z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C0B7421141364DA3D9540D693A7EDEA1</vt:lpwstr>
  </property>
</Properties>
</file>