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346E3">
      <w:pPr>
        <w:keepNext w:val="0"/>
        <w:keepLines w:val="0"/>
        <w:pageBreakBefore w:val="0"/>
        <w:widowControl w:val="0"/>
        <w:kinsoku/>
        <w:wordWrap/>
        <w:overflowPunct/>
        <w:topLinePunct w:val="0"/>
        <w:autoSpaceDE/>
        <w:autoSpaceDN/>
        <w:bidi w:val="0"/>
        <w:adjustRightInd/>
        <w:snapToGrid w:val="0"/>
        <w:spacing w:line="560" w:lineRule="exact"/>
        <w:ind w:right="420" w:rightChars="200"/>
        <w:jc w:val="center"/>
        <w:textAlignment w:val="auto"/>
        <w:rPr>
          <w:rFonts w:hint="eastAsia" w:ascii="仿宋" w:hAnsi="仿宋" w:eastAsia="仿宋" w:cs="仿宋"/>
          <w:b w:val="0"/>
          <w:bCs w:val="0"/>
          <w:sz w:val="32"/>
          <w:szCs w:val="32"/>
          <w:lang w:val="en-US" w:eastAsia="zh-CN"/>
        </w:rPr>
      </w:pPr>
      <w:bookmarkStart w:id="0" w:name="_GoBack"/>
      <w:r>
        <w:rPr>
          <w:rFonts w:hint="eastAsia" w:ascii="仿宋" w:hAnsi="仿宋" w:eastAsia="仿宋" w:cs="仿宋"/>
          <w:b w:val="0"/>
          <w:bCs w:val="0"/>
          <w:sz w:val="32"/>
          <w:szCs w:val="32"/>
          <w:lang w:val="en-US" w:eastAsia="zh-CN"/>
        </w:rPr>
        <w:t>关于2024年开平市入河排污口设置的公示（第二批）</w:t>
      </w:r>
      <w:bookmarkEnd w:id="0"/>
    </w:p>
    <w:tbl>
      <w:tblPr>
        <w:tblStyle w:val="6"/>
        <w:tblpPr w:leftFromText="180" w:rightFromText="180" w:vertAnchor="text" w:horzAnchor="page" w:tblpXSpec="center" w:tblpY="317"/>
        <w:tblOverlap w:val="never"/>
        <w:tblW w:w="13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3125"/>
        <w:gridCol w:w="3810"/>
        <w:gridCol w:w="2295"/>
        <w:gridCol w:w="2100"/>
        <w:gridCol w:w="1570"/>
      </w:tblGrid>
      <w:tr w14:paraId="0887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2DA7">
            <w:pPr>
              <w:jc w:val="center"/>
              <w:rPr>
                <w:rFonts w:hint="eastAsia"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序号</w:t>
            </w:r>
          </w:p>
        </w:tc>
        <w:tc>
          <w:tcPr>
            <w:tcW w:w="3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AD1E">
            <w:pPr>
              <w:jc w:val="center"/>
              <w:rPr>
                <w:rFonts w:hint="eastAsia"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入河排污口名称</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DC59">
            <w:pPr>
              <w:jc w:val="center"/>
              <w:rPr>
                <w:rFonts w:hint="eastAsia"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所属排污口单位</w:t>
            </w:r>
          </w:p>
        </w:tc>
        <w:tc>
          <w:tcPr>
            <w:tcW w:w="4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2573">
            <w:pPr>
              <w:jc w:val="center"/>
              <w:rPr>
                <w:rFonts w:hint="eastAsia"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排污口坐标</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DCEA">
            <w:pPr>
              <w:jc w:val="center"/>
              <w:rPr>
                <w:rFonts w:hint="eastAsia"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排入水体</w:t>
            </w:r>
          </w:p>
          <w:p w14:paraId="0C9EC1CA">
            <w:pPr>
              <w:jc w:val="center"/>
              <w:rPr>
                <w:rFonts w:hint="eastAsia"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名称</w:t>
            </w:r>
          </w:p>
        </w:tc>
      </w:tr>
      <w:tr w14:paraId="5927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3388">
            <w:pPr>
              <w:jc w:val="center"/>
              <w:rPr>
                <w:rFonts w:hint="eastAsia" w:ascii="Times New Roman" w:hAnsi="Times New Roman" w:eastAsia="仿宋_GB2312"/>
                <w:color w:val="auto"/>
                <w:sz w:val="21"/>
                <w:lang w:val="en-US" w:eastAsia="zh-CN"/>
              </w:rPr>
            </w:pPr>
          </w:p>
        </w:tc>
        <w:tc>
          <w:tcPr>
            <w:tcW w:w="3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1793">
            <w:pPr>
              <w:rPr>
                <w:rFonts w:hint="eastAsia" w:ascii="Times New Roman" w:hAnsi="Times New Roman" w:eastAsia="仿宋_GB2312"/>
                <w:color w:val="auto"/>
                <w:sz w:val="21"/>
                <w:lang w:val="en-US" w:eastAsia="zh-CN"/>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5D1B">
            <w:pPr>
              <w:rPr>
                <w:rFonts w:hint="eastAsia" w:ascii="Times New Roman" w:hAnsi="Times New Roman" w:eastAsia="仿宋_GB2312"/>
                <w:color w:val="auto"/>
                <w:sz w:val="21"/>
                <w:lang w:val="en-US" w:eastAsia="zh-CN"/>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7506">
            <w:pPr>
              <w:jc w:val="center"/>
              <w:rPr>
                <w:rFonts w:hint="eastAsia" w:ascii="Times New Roman" w:hAnsi="Times New Roman" w:eastAsia="仿宋_GB2312"/>
                <w:color w:val="auto"/>
                <w:sz w:val="24"/>
                <w:szCs w:val="24"/>
                <w:lang w:val="en-US" w:eastAsia="zh-CN"/>
              </w:rPr>
            </w:pPr>
            <w:r>
              <w:rPr>
                <w:rFonts w:hint="eastAsia" w:ascii="Times New Roman" w:hAnsi="Times New Roman" w:eastAsia="楷体_GB2312" w:cs="Times New Roman"/>
                <w:color w:val="auto"/>
                <w:sz w:val="24"/>
                <w:szCs w:val="24"/>
                <w:lang w:val="en-US" w:eastAsia="zh-CN"/>
              </w:rPr>
              <w:t>经度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D404">
            <w:pPr>
              <w:jc w:val="center"/>
              <w:rPr>
                <w:rFonts w:hint="eastAsia" w:ascii="Times New Roman" w:hAnsi="Times New Roman" w:eastAsia="仿宋_GB2312"/>
                <w:color w:val="auto"/>
                <w:sz w:val="24"/>
                <w:szCs w:val="24"/>
                <w:lang w:val="en-US" w:eastAsia="zh-CN"/>
              </w:rPr>
            </w:pPr>
            <w:r>
              <w:rPr>
                <w:rFonts w:hint="eastAsia" w:ascii="Times New Roman" w:hAnsi="Times New Roman" w:eastAsia="楷体_GB2312" w:cs="Times New Roman"/>
                <w:color w:val="auto"/>
                <w:sz w:val="24"/>
                <w:szCs w:val="24"/>
                <w:lang w:val="en-US" w:eastAsia="zh-CN"/>
              </w:rPr>
              <w:t>纬度</w:t>
            </w: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CFF3">
            <w:pPr>
              <w:jc w:val="center"/>
              <w:rPr>
                <w:rFonts w:hint="eastAsia" w:ascii="Times New Roman" w:hAnsi="Times New Roman" w:eastAsia="仿宋_GB2312"/>
                <w:color w:val="auto"/>
                <w:sz w:val="21"/>
                <w:lang w:val="en-US" w:eastAsia="zh-CN"/>
              </w:rPr>
            </w:pPr>
          </w:p>
        </w:tc>
      </w:tr>
      <w:tr w14:paraId="1EC1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784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97DA">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开平市三埠街道迳头污水处理厂入河排污口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B63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开平粤海水务有限公司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C6D6">
            <w:pPr>
              <w:keepNext w:val="0"/>
              <w:keepLines w:val="0"/>
              <w:widowControl/>
              <w:suppressLineNumbers w:val="0"/>
              <w:jc w:val="center"/>
              <w:textAlignment w:val="center"/>
              <w:rPr>
                <w:rFonts w:hint="eastAsia" w:ascii="Times New Roman" w:hAnsi="Times New Roman" w:eastAsia="仿宋_GB2312"/>
                <w:color w:val="auto"/>
                <w:sz w:val="21"/>
                <w:lang w:val="en-US" w:eastAsia="zh-CN"/>
              </w:rPr>
            </w:pPr>
            <w:r>
              <w:rPr>
                <w:rFonts w:hint="default" w:ascii="Times New Roman" w:hAnsi="Times New Roman" w:eastAsia="仿宋_GB2312" w:cs="Times New Roman"/>
                <w:i w:val="0"/>
                <w:iCs w:val="0"/>
                <w:color w:val="auto"/>
                <w:kern w:val="0"/>
                <w:sz w:val="20"/>
                <w:szCs w:val="20"/>
                <w:u w:val="none"/>
                <w:lang w:eastAsia="zh-CN" w:bidi="ar"/>
              </w:rPr>
              <w:t>E</w:t>
            </w:r>
            <w:r>
              <w:rPr>
                <w:rFonts w:hint="default" w:ascii="Times New Roman" w:hAnsi="Times New Roman" w:eastAsia="仿宋_GB2312" w:cs="Times New Roman"/>
                <w:i w:val="0"/>
                <w:iCs w:val="0"/>
                <w:color w:val="auto"/>
                <w:kern w:val="0"/>
                <w:sz w:val="20"/>
                <w:szCs w:val="20"/>
                <w:u w:val="none"/>
                <w:lang w:val="en-US" w:eastAsia="zh-CN" w:bidi="ar"/>
              </w:rPr>
              <w:t>112°42′14.82″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FE2E">
            <w:pPr>
              <w:keepNext w:val="0"/>
              <w:keepLines w:val="0"/>
              <w:widowControl/>
              <w:suppressLineNumbers w:val="0"/>
              <w:jc w:val="center"/>
              <w:textAlignment w:val="center"/>
              <w:rPr>
                <w:rFonts w:hint="eastAsia" w:ascii="Times New Roman" w:hAnsi="Times New Roman" w:eastAsia="仿宋_GB2312"/>
                <w:color w:val="auto"/>
                <w:sz w:val="21"/>
                <w:lang w:val="en-US" w:eastAsia="zh-CN"/>
              </w:rPr>
            </w:pPr>
            <w:r>
              <w:rPr>
                <w:rFonts w:hint="default" w:ascii="Times New Roman" w:hAnsi="Times New Roman" w:eastAsia="仿宋_GB2312" w:cs="Times New Roman"/>
                <w:i w:val="0"/>
                <w:iCs w:val="0"/>
                <w:color w:val="auto"/>
                <w:kern w:val="0"/>
                <w:sz w:val="20"/>
                <w:szCs w:val="20"/>
                <w:u w:val="none"/>
                <w:lang w:eastAsia="zh-CN" w:bidi="ar"/>
              </w:rPr>
              <w:t>N</w:t>
            </w:r>
            <w:r>
              <w:rPr>
                <w:rFonts w:hint="default" w:ascii="Times New Roman" w:hAnsi="Times New Roman" w:eastAsia="仿宋_GB2312" w:cs="Times New Roman"/>
                <w:i w:val="0"/>
                <w:iCs w:val="0"/>
                <w:color w:val="auto"/>
                <w:kern w:val="0"/>
                <w:sz w:val="20"/>
                <w:szCs w:val="20"/>
                <w:u w:val="none"/>
                <w:lang w:val="en-US" w:eastAsia="zh-CN" w:bidi="ar"/>
              </w:rPr>
              <w:t>22°20′28.64″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F2DF">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新昌水</w:t>
            </w:r>
          </w:p>
        </w:tc>
      </w:tr>
      <w:tr w14:paraId="0A58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1E8">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3726">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开平市三埠街道迳头污水处理厂（二三期）入河排污口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34BC">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开平粤海</w:t>
            </w:r>
            <w:r>
              <w:rPr>
                <w:rFonts w:hint="eastAsia" w:eastAsia="仿宋_GB2312" w:cs="宋体"/>
                <w:i w:val="0"/>
                <w:iCs w:val="0"/>
                <w:color w:val="auto"/>
                <w:kern w:val="0"/>
                <w:sz w:val="24"/>
                <w:szCs w:val="24"/>
                <w:u w:val="none"/>
                <w:lang w:val="en-US" w:eastAsia="zh-CN" w:bidi="ar"/>
              </w:rPr>
              <w:t>污水处理</w:t>
            </w:r>
            <w:r>
              <w:rPr>
                <w:rFonts w:hint="eastAsia" w:ascii="Times New Roman" w:hAnsi="Times New Roman" w:eastAsia="仿宋_GB2312" w:cs="宋体"/>
                <w:i w:val="0"/>
                <w:iCs w:val="0"/>
                <w:color w:val="auto"/>
                <w:kern w:val="0"/>
                <w:sz w:val="24"/>
                <w:szCs w:val="24"/>
                <w:u w:val="none"/>
                <w:lang w:val="en-US" w:eastAsia="zh-CN" w:bidi="ar"/>
              </w:rPr>
              <w:t>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30E2">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E112°42′15.01″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1C9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N22°20′31.78″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F941">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新昌水</w:t>
            </w:r>
          </w:p>
        </w:tc>
      </w:tr>
      <w:tr w14:paraId="3D18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4018">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7AE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4438">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FDAD">
            <w:pPr>
              <w:jc w:val="center"/>
              <w:rPr>
                <w:rFonts w:hint="default"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E112°42′57″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9E71">
            <w:pPr>
              <w:jc w:val="center"/>
              <w:rPr>
                <w:rFonts w:hint="default"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N22°31′40″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4409">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新桥水</w:t>
            </w:r>
          </w:p>
        </w:tc>
      </w:tr>
      <w:tr w14:paraId="76CB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2AFC">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1857">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EC73">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开平市水口污水处理厂</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48C9">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E112°47′34″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A6A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 26′1.21″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A32F">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潭江</w:t>
            </w:r>
          </w:p>
        </w:tc>
      </w:tr>
      <w:tr w14:paraId="6BAF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EFF">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91DA">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开平市沙塘</w:t>
            </w:r>
            <w:r>
              <w:rPr>
                <w:rFonts w:hint="eastAsia" w:eastAsia="仿宋_GB2312" w:cs="宋体"/>
                <w:i w:val="0"/>
                <w:iCs w:val="0"/>
                <w:color w:val="auto"/>
                <w:kern w:val="0"/>
                <w:sz w:val="24"/>
                <w:szCs w:val="24"/>
                <w:u w:val="none"/>
                <w:lang w:val="en-US" w:eastAsia="zh-CN" w:bidi="ar"/>
              </w:rPr>
              <w:t>生活</w:t>
            </w:r>
            <w:r>
              <w:rPr>
                <w:rFonts w:hint="eastAsia" w:ascii="Times New Roman" w:hAnsi="Times New Roman" w:eastAsia="仿宋_GB2312" w:cs="宋体"/>
                <w:i w:val="0"/>
                <w:iCs w:val="0"/>
                <w:color w:val="auto"/>
                <w:kern w:val="0"/>
                <w:sz w:val="24"/>
                <w:szCs w:val="24"/>
                <w:u w:val="none"/>
                <w:lang w:val="en-US" w:eastAsia="zh-CN" w:bidi="ar"/>
              </w:rPr>
              <w:t>污水处理厂</w:t>
            </w:r>
            <w:r>
              <w:rPr>
                <w:rFonts w:hint="eastAsia" w:eastAsia="仿宋_GB2312" w:cs="宋体"/>
                <w:i w:val="0"/>
                <w:iCs w:val="0"/>
                <w:color w:val="auto"/>
                <w:kern w:val="0"/>
                <w:sz w:val="24"/>
                <w:szCs w:val="24"/>
                <w:u w:val="none"/>
                <w:lang w:val="en-US" w:eastAsia="zh-CN" w:bidi="ar"/>
              </w:rPr>
              <w:t>入河</w:t>
            </w:r>
            <w:r>
              <w:rPr>
                <w:rFonts w:hint="eastAsia" w:ascii="Times New Roman" w:hAnsi="Times New Roman" w:eastAsia="仿宋_GB2312" w:cs="宋体"/>
                <w:i w:val="0"/>
                <w:iCs w:val="0"/>
                <w:color w:val="auto"/>
                <w:kern w:val="0"/>
                <w:sz w:val="24"/>
                <w:szCs w:val="24"/>
                <w:u w:val="none"/>
                <w:lang w:val="en-US" w:eastAsia="zh-CN" w:bidi="ar"/>
              </w:rPr>
              <w:t>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AC08">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D95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E112°35′27″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A186">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N22°26′43″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E326">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41B4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41F1">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93D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开平市苍城污水处理厂入河排污口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FD1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开平市苍城污水处理厂</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6AB8">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E112°33′15.34″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CC7D">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N22°28′2.57″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9FA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755C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A539">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E936">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开平市龙胜污水处理厂入河排污口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61CE">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5B1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E112°28′27″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742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N22°32′4″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CECD">
            <w:pPr>
              <w:jc w:val="center"/>
              <w:rPr>
                <w:rFonts w:hint="eastAsia" w:ascii="Times New Roman" w:hAnsi="Times New Roman" w:eastAsia="仿宋_GB2312"/>
                <w:color w:val="auto"/>
                <w:sz w:val="21"/>
                <w:lang w:val="en-US" w:eastAsia="zh-CN"/>
              </w:rPr>
            </w:pPr>
            <w:r>
              <w:rPr>
                <w:rFonts w:hint="eastAsia" w:eastAsia="仿宋_GB2312"/>
                <w:color w:val="auto"/>
                <w:sz w:val="21"/>
                <w:lang w:val="en-US" w:eastAsia="zh-CN"/>
              </w:rPr>
              <w:t>开平水</w:t>
            </w:r>
          </w:p>
        </w:tc>
      </w:tr>
      <w:tr w14:paraId="646F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2BAC">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F2A0">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开平市马冈污水处理厂入河排污口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CB12">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2B4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E112°30′34″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9C84">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N22°28′13″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963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曲水河</w:t>
            </w:r>
          </w:p>
        </w:tc>
      </w:tr>
      <w:tr w14:paraId="6202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B9F3">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A80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开平市塘口生活污水处理厂入河排污口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41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37C1">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 37′57″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0E6F">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N22°22′24″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246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泥海河</w:t>
            </w:r>
          </w:p>
        </w:tc>
      </w:tr>
      <w:tr w14:paraId="11BC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97D7">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4FF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开平市赤坎污水处理厂入河排污口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83EE">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开平市古镇污水处理有限公司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A84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E112°36′20″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1F7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N22°20′23″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988B">
            <w:pPr>
              <w:jc w:val="center"/>
              <w:rPr>
                <w:rFonts w:hint="default"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咸虾涌</w:t>
            </w:r>
          </w:p>
        </w:tc>
      </w:tr>
      <w:tr w14:paraId="310D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8B73">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1A02">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开平市百合污水处理厂入河排污口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CC7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320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E112°33′20″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4404">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N22°17′24″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ED7F">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潭江</w:t>
            </w:r>
          </w:p>
        </w:tc>
      </w:tr>
      <w:tr w14:paraId="3976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4FBF">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9EE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开平市蚬冈生活污水处理厂入河排污口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2C48">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854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E112°32′26″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5CE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N22°16′31″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CAE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潭江</w:t>
            </w:r>
          </w:p>
        </w:tc>
      </w:tr>
      <w:tr w14:paraId="53AC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2511">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C322">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开平市金鸡生活污水处理厂一期</w:t>
            </w:r>
            <w:r>
              <w:rPr>
                <w:rFonts w:hint="eastAsia" w:eastAsia="仿宋_GB2312" w:cs="宋体"/>
                <w:i w:val="0"/>
                <w:iCs w:val="0"/>
                <w:color w:val="auto"/>
                <w:kern w:val="0"/>
                <w:sz w:val="24"/>
                <w:szCs w:val="24"/>
                <w:u w:val="none"/>
                <w:lang w:val="en-US" w:eastAsia="zh-CN" w:bidi="ar"/>
              </w:rPr>
              <w:t>入河</w:t>
            </w:r>
            <w:r>
              <w:rPr>
                <w:rFonts w:hint="eastAsia" w:ascii="Times New Roman" w:hAnsi="Times New Roman" w:eastAsia="仿宋_GB2312" w:cs="宋体"/>
                <w:i w:val="0"/>
                <w:iCs w:val="0"/>
                <w:color w:val="auto"/>
                <w:kern w:val="0"/>
                <w:sz w:val="24"/>
                <w:szCs w:val="24"/>
                <w:u w:val="none"/>
                <w:lang w:val="en-US" w:eastAsia="zh-CN" w:bidi="ar"/>
              </w:rPr>
              <w:t>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5F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5745">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E112°29′26″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500D">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N22°10′28″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7C3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西坑水</w:t>
            </w:r>
          </w:p>
        </w:tc>
      </w:tr>
      <w:tr w14:paraId="3D78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02E5">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6C8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开平市赤水生活污水处理厂入河排污口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75C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中能建（开平）环保科技有限公司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F60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0E7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N22°8′46″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9B9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赤水河</w:t>
            </w:r>
          </w:p>
        </w:tc>
      </w:tr>
      <w:tr w14:paraId="7CAD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C3E8">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5113">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w:t>
            </w:r>
            <w:r>
              <w:rPr>
                <w:rFonts w:hint="eastAsia" w:eastAsia="仿宋_GB2312" w:cs="宋体"/>
                <w:i w:val="0"/>
                <w:iCs w:val="0"/>
                <w:color w:val="auto"/>
                <w:kern w:val="0"/>
                <w:sz w:val="24"/>
                <w:szCs w:val="24"/>
                <w:u w:val="none"/>
                <w:lang w:val="en-US" w:eastAsia="zh-CN" w:bidi="ar"/>
              </w:rPr>
              <w:t>三埠街道</w:t>
            </w:r>
            <w:r>
              <w:rPr>
                <w:rFonts w:hint="eastAsia" w:ascii="Times New Roman" w:hAnsi="Times New Roman" w:eastAsia="仿宋_GB2312" w:cs="宋体"/>
                <w:i w:val="0"/>
                <w:iCs w:val="0"/>
                <w:color w:val="auto"/>
                <w:kern w:val="0"/>
                <w:sz w:val="24"/>
                <w:szCs w:val="24"/>
                <w:u w:val="none"/>
                <w:lang w:val="en-US" w:eastAsia="zh-CN" w:bidi="ar"/>
              </w:rPr>
              <w:t>罗赛洛（广东）明胶有限公司</w:t>
            </w:r>
            <w:r>
              <w:rPr>
                <w:rFonts w:hint="eastAsia" w:eastAsia="仿宋_GB2312" w:cs="宋体"/>
                <w:i w:val="0"/>
                <w:iCs w:val="0"/>
                <w:color w:val="auto"/>
                <w:kern w:val="0"/>
                <w:sz w:val="24"/>
                <w:szCs w:val="24"/>
                <w:u w:val="none"/>
                <w:lang w:val="en-US" w:eastAsia="zh-CN" w:bidi="ar"/>
              </w:rPr>
              <w:t>工业</w:t>
            </w:r>
            <w:r>
              <w:rPr>
                <w:rFonts w:hint="eastAsia" w:ascii="Times New Roman" w:hAnsi="Times New Roman" w:eastAsia="仿宋_GB2312" w:cs="宋体"/>
                <w:i w:val="0"/>
                <w:iCs w:val="0"/>
                <w:color w:val="auto"/>
                <w:kern w:val="0"/>
                <w:sz w:val="24"/>
                <w:szCs w:val="24"/>
                <w:u w:val="none"/>
                <w:lang w:val="en-US" w:eastAsia="zh-CN" w:bidi="ar"/>
              </w:rPr>
              <w:t>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C22A">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罗赛洛（广东）明胶有限公司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B281">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E112°42′47.7″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F30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N22°22′8.26″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2EB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潭江</w:t>
            </w:r>
          </w:p>
        </w:tc>
      </w:tr>
      <w:tr w14:paraId="16BC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F152">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BEF9">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开平市三埠街道香港润成（开平）整染厂工业入河排污口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5BE7">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香港润成（开平）整染厂</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710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E112°42′56″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D19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N22°22′51″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BE4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0C9F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0FE7">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B80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开平市长沙街道信迪印染厂有限公司旁工业入河排污口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290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开平市长沙开发贸易公司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344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E112°36′55″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AEF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N22°24′27″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139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31DF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6857">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C023">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开平市长沙街道新穗英皮革制品有限公司工业入河排污口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7A1B">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开平市新穗英皮革制品有限公司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F78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E112°38′46″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0C1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N22°21′51″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8469">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2DF9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52F7">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19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E1F">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开平市月山镇伟强电镀厂工业入河排污口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E70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开平市月山镇伟强电镀厂</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375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w:t>
            </w:r>
            <w:r>
              <w:rPr>
                <w:rFonts w:hint="eastAsia" w:eastAsia="仿宋_GB2312"/>
                <w:color w:val="auto"/>
                <w:sz w:val="21"/>
                <w:lang w:val="en-US" w:eastAsia="zh-CN"/>
              </w:rPr>
              <w:t>42</w:t>
            </w:r>
            <w:r>
              <w:rPr>
                <w:rFonts w:hint="eastAsia" w:ascii="Times New Roman" w:hAnsi="Times New Roman" w:eastAsia="仿宋_GB2312"/>
                <w:color w:val="auto"/>
                <w:sz w:val="21"/>
                <w:lang w:val="en-US" w:eastAsia="zh-CN"/>
              </w:rPr>
              <w:t>′</w:t>
            </w:r>
            <w:r>
              <w:rPr>
                <w:rFonts w:hint="eastAsia" w:eastAsia="仿宋_GB2312"/>
                <w:color w:val="auto"/>
                <w:sz w:val="21"/>
                <w:lang w:val="en-US" w:eastAsia="zh-CN"/>
              </w:rPr>
              <w:t>22</w:t>
            </w:r>
            <w:r>
              <w:rPr>
                <w:rFonts w:hint="eastAsia" w:ascii="Times New Roman" w:hAnsi="Times New Roman" w:eastAsia="仿宋_GB2312"/>
                <w:color w:val="auto"/>
                <w:sz w:val="21"/>
                <w:lang w:val="en-US" w:eastAsia="zh-CN"/>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BCAF">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w:t>
            </w:r>
            <w:r>
              <w:rPr>
                <w:rFonts w:hint="eastAsia" w:eastAsia="仿宋_GB2312"/>
                <w:color w:val="auto"/>
                <w:sz w:val="21"/>
                <w:lang w:val="en-US" w:eastAsia="zh-CN"/>
              </w:rPr>
              <w:t>32</w:t>
            </w:r>
            <w:r>
              <w:rPr>
                <w:rFonts w:hint="eastAsia" w:ascii="Times New Roman" w:hAnsi="Times New Roman" w:eastAsia="仿宋_GB2312"/>
                <w:color w:val="auto"/>
                <w:sz w:val="21"/>
                <w:lang w:val="en-US" w:eastAsia="zh-CN"/>
              </w:rPr>
              <w:t>′</w:t>
            </w:r>
            <w:r>
              <w:rPr>
                <w:rFonts w:hint="eastAsia" w:eastAsia="仿宋_GB2312"/>
                <w:color w:val="auto"/>
                <w:sz w:val="21"/>
                <w:lang w:val="en-US" w:eastAsia="zh-CN"/>
              </w:rPr>
              <w:t>10</w:t>
            </w:r>
            <w:r>
              <w:rPr>
                <w:rFonts w:hint="eastAsia" w:ascii="Times New Roman" w:hAnsi="Times New Roman" w:eastAsia="仿宋_GB2312"/>
                <w:color w:val="auto"/>
                <w:sz w:val="21"/>
                <w:lang w:val="en-US" w:eastAsia="zh-CN"/>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A8D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新桥水</w:t>
            </w:r>
          </w:p>
        </w:tc>
      </w:tr>
      <w:tr w14:paraId="0E96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5B99">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F9C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开平市月山镇美坚金属制品有限公司工业入河排污口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3B2E">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开平市美坚金属制品有限公司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47D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E112°42′31.10″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5318">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N22°32′6.36″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2BA2">
            <w:pPr>
              <w:jc w:val="center"/>
              <w:rPr>
                <w:rFonts w:hint="eastAsia" w:ascii="Times New Roman" w:hAnsi="Times New Roman" w:eastAsia="仿宋_GB2312" w:cs="Times New Roman"/>
                <w:color w:val="auto"/>
                <w:kern w:val="2"/>
                <w:sz w:val="21"/>
                <w:lang w:val="en-US" w:eastAsia="zh-CN" w:bidi="ar-SA"/>
              </w:rPr>
            </w:pPr>
            <w:r>
              <w:rPr>
                <w:rFonts w:hint="eastAsia" w:ascii="Times New Roman" w:hAnsi="Times New Roman" w:eastAsia="仿宋_GB2312"/>
                <w:color w:val="auto"/>
                <w:sz w:val="21"/>
                <w:lang w:val="en-US" w:eastAsia="zh-CN"/>
              </w:rPr>
              <w:t>新桥水</w:t>
            </w:r>
          </w:p>
        </w:tc>
      </w:tr>
      <w:tr w14:paraId="357C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9FA8">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4736">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开平市月山镇腾飞摩托车配件有限公司工业入河排污口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1183">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广东腾飞摩托车配件有限公司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7BA5">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E112°42′35.46″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0376">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N22°32′6.07″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1E4B">
            <w:pPr>
              <w:jc w:val="center"/>
              <w:rPr>
                <w:rFonts w:hint="eastAsia" w:ascii="Times New Roman" w:hAnsi="Times New Roman" w:eastAsia="仿宋_GB2312" w:cs="Times New Roman"/>
                <w:color w:val="auto"/>
                <w:kern w:val="2"/>
                <w:sz w:val="21"/>
                <w:lang w:val="en-US" w:eastAsia="zh-CN" w:bidi="ar-SA"/>
              </w:rPr>
            </w:pPr>
            <w:r>
              <w:rPr>
                <w:rFonts w:hint="eastAsia" w:ascii="Times New Roman" w:hAnsi="Times New Roman" w:eastAsia="仿宋_GB2312"/>
                <w:color w:val="auto"/>
                <w:sz w:val="21"/>
                <w:lang w:val="en-US" w:eastAsia="zh-CN"/>
              </w:rPr>
              <w:t>新桥水</w:t>
            </w:r>
          </w:p>
        </w:tc>
      </w:tr>
      <w:tr w14:paraId="2AE7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442E">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A6AC">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开平市月山镇恒兴五金电镀有限公司工业入河排污口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204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开平市恒兴五金电镀有限公司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2C6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E112°42′32.72″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E73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N22°31′51.60″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98F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新桥水</w:t>
            </w:r>
          </w:p>
        </w:tc>
      </w:tr>
      <w:tr w14:paraId="6BB1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7CD2">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8D81">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开平市月山镇彼迪药业有限公司工业入河排污口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CF89">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广东彼迪药业有限公司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BB15">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E112°44′11.641″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8CFD">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N22°28′27.361″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C5AA">
            <w:pPr>
              <w:jc w:val="center"/>
              <w:rPr>
                <w:rFonts w:hint="eastAsia" w:ascii="Times New Roman" w:hAnsi="Times New Roman" w:eastAsia="仿宋_GB2312" w:cs="Times New Roman"/>
                <w:color w:val="auto"/>
                <w:kern w:val="2"/>
                <w:sz w:val="21"/>
                <w:lang w:val="en-US" w:eastAsia="zh-CN" w:bidi="ar-SA"/>
              </w:rPr>
            </w:pPr>
            <w:r>
              <w:rPr>
                <w:rFonts w:hint="eastAsia" w:ascii="Times New Roman" w:hAnsi="Times New Roman" w:eastAsia="仿宋_GB2312"/>
                <w:color w:val="auto"/>
                <w:sz w:val="21"/>
                <w:lang w:val="en-US" w:eastAsia="zh-CN"/>
              </w:rPr>
              <w:t>新桥水</w:t>
            </w:r>
          </w:p>
        </w:tc>
      </w:tr>
      <w:tr w14:paraId="5B72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19DF">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574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开平市月山镇胜发五金塑料电镀厂工业入河排污口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5D1">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开平市月山镇胜发五金塑料电镀厂</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05C8">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E112°71′15.6″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D3F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N22°53′30.98″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1B5B">
            <w:pPr>
              <w:jc w:val="center"/>
              <w:rPr>
                <w:rFonts w:hint="eastAsia" w:ascii="Times New Roman" w:hAnsi="Times New Roman" w:eastAsia="仿宋_GB2312" w:cs="Times New Roman"/>
                <w:color w:val="auto"/>
                <w:kern w:val="2"/>
                <w:sz w:val="21"/>
                <w:lang w:val="en-US" w:eastAsia="zh-CN" w:bidi="ar-SA"/>
              </w:rPr>
            </w:pPr>
            <w:r>
              <w:rPr>
                <w:rFonts w:hint="eastAsia" w:ascii="Times New Roman" w:hAnsi="Times New Roman" w:eastAsia="仿宋_GB2312"/>
                <w:color w:val="auto"/>
                <w:sz w:val="21"/>
                <w:lang w:val="en-US" w:eastAsia="zh-CN"/>
              </w:rPr>
              <w:t>新桥水</w:t>
            </w:r>
          </w:p>
        </w:tc>
      </w:tr>
      <w:tr w14:paraId="4717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C488">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D1AE">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开平市水口镇泰宝聚合物有限公司工业入河排污口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4913">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广东泰宝聚合物有限公司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DE6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E112°43′7.54″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5EDD">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N22°22′44.18″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E1B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0367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2937">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7517">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开平市水口镇后溪五金电镀厂工业入河排污口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DE7A">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开平市水口镇后溪五金电镀厂</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895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E112°45′50.98″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4264">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N22°27′52.90″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73C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新桥水</w:t>
            </w:r>
          </w:p>
        </w:tc>
      </w:tr>
      <w:tr w14:paraId="66FD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15F7">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04C0">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开平市水口镇广合腐乳有限公司混合入河排污口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8549">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开平广合腐乳有限公司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68E5">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E112°45′43″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AB2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N22°26′50″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C35F">
            <w:pPr>
              <w:jc w:val="center"/>
              <w:rPr>
                <w:rFonts w:hint="eastAsia" w:ascii="Times New Roman" w:hAnsi="Times New Roman" w:eastAsia="仿宋_GB2312" w:cs="Times New Roman"/>
                <w:color w:val="auto"/>
                <w:kern w:val="2"/>
                <w:sz w:val="21"/>
                <w:lang w:val="en-US" w:eastAsia="zh-CN" w:bidi="ar-SA"/>
              </w:rPr>
            </w:pPr>
            <w:r>
              <w:rPr>
                <w:rFonts w:hint="eastAsia" w:ascii="Times New Roman" w:hAnsi="Times New Roman" w:eastAsia="仿宋_GB2312"/>
                <w:color w:val="auto"/>
                <w:sz w:val="21"/>
                <w:lang w:val="en-US" w:eastAsia="zh-CN"/>
              </w:rPr>
              <w:t>新桥水</w:t>
            </w:r>
          </w:p>
        </w:tc>
      </w:tr>
      <w:tr w14:paraId="3658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FE51">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D01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开平市水口镇依利安达电子有限公司工业入河排污口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5BE1">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开平依利安达电子有限公司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E60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E112°42′53″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664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N22°23′1″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DF47">
            <w:pPr>
              <w:jc w:val="center"/>
              <w:rPr>
                <w:rFonts w:hint="eastAsia" w:ascii="Times New Roman" w:hAnsi="Times New Roman" w:eastAsia="仿宋_GB2312"/>
                <w:color w:val="auto"/>
                <w:sz w:val="21"/>
                <w:lang w:val="en-US" w:eastAsia="zh-CN"/>
              </w:rPr>
            </w:pPr>
            <w:r>
              <w:rPr>
                <w:rFonts w:hint="eastAsia" w:eastAsia="仿宋_GB2312"/>
                <w:color w:val="auto"/>
                <w:sz w:val="21"/>
                <w:lang w:val="en-US" w:eastAsia="zh-CN"/>
              </w:rPr>
              <w:t>潭</w:t>
            </w:r>
            <w:r>
              <w:rPr>
                <w:rFonts w:hint="eastAsia" w:ascii="Times New Roman" w:hAnsi="Times New Roman" w:eastAsia="仿宋_GB2312"/>
                <w:color w:val="auto"/>
                <w:sz w:val="21"/>
                <w:lang w:val="en-US" w:eastAsia="zh-CN"/>
              </w:rPr>
              <w:t>江</w:t>
            </w:r>
          </w:p>
        </w:tc>
      </w:tr>
      <w:tr w14:paraId="5926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FB9C">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29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5F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开平市水口镇新科五金实业有限公司工业入河排污口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E757">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开平市新科五金实业有限公司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B3D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E112°45′10.55″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E93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N22°27′15.63″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41E7">
            <w:pPr>
              <w:jc w:val="center"/>
              <w:rPr>
                <w:rFonts w:hint="eastAsia" w:ascii="Times New Roman" w:hAnsi="Times New Roman" w:eastAsia="仿宋_GB2312" w:cs="Times New Roman"/>
                <w:color w:val="auto"/>
                <w:kern w:val="2"/>
                <w:sz w:val="21"/>
                <w:lang w:val="en-US" w:eastAsia="zh-CN" w:bidi="ar-SA"/>
              </w:rPr>
            </w:pPr>
            <w:r>
              <w:rPr>
                <w:rFonts w:hint="eastAsia" w:ascii="Times New Roman" w:hAnsi="Times New Roman" w:eastAsia="仿宋_GB2312"/>
                <w:color w:val="auto"/>
                <w:sz w:val="21"/>
                <w:lang w:val="en-US" w:eastAsia="zh-CN"/>
              </w:rPr>
              <w:t>潭江</w:t>
            </w:r>
          </w:p>
        </w:tc>
      </w:tr>
      <w:tr w14:paraId="1527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4037">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89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开平市水口镇奔达纺织有限公司（新美区）工业入河排污口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81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开平奔达纺织有限公司（新美区）</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3E52">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E112°42′53.82″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ADDD">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N22°23′7.19″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85FD">
            <w:pPr>
              <w:jc w:val="center"/>
              <w:rPr>
                <w:rFonts w:hint="eastAsia" w:ascii="Times New Roman" w:hAnsi="Times New Roman" w:eastAsia="仿宋_GB2312" w:cs="Times New Roman"/>
                <w:color w:val="auto"/>
                <w:kern w:val="2"/>
                <w:sz w:val="21"/>
                <w:lang w:val="en-US" w:eastAsia="zh-CN" w:bidi="ar-SA"/>
              </w:rPr>
            </w:pPr>
            <w:r>
              <w:rPr>
                <w:rFonts w:hint="eastAsia" w:ascii="Times New Roman" w:hAnsi="Times New Roman" w:eastAsia="仿宋_GB2312"/>
                <w:color w:val="auto"/>
                <w:sz w:val="21"/>
                <w:lang w:val="en-US" w:eastAsia="zh-CN"/>
              </w:rPr>
              <w:t>潭江</w:t>
            </w:r>
          </w:p>
        </w:tc>
      </w:tr>
      <w:tr w14:paraId="7DA3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F4FF">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041">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开平市水口镇兴时年服装有限公司工业入河排污口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A202">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开平兴时年服装有限公司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F705">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E112°42′45.22″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1042">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N22°23′8.38″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A4F1">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苍江</w:t>
            </w:r>
          </w:p>
        </w:tc>
      </w:tr>
      <w:tr w14:paraId="6F82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FAD4">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B071">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开平市水口镇奔达纺织有限公司（沙冈区）工业入河排污口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C87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开平奔达纺织有限公司（沙冈区）</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D59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E112°44′39″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B0A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N22°26′10″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FAC0">
            <w:pPr>
              <w:jc w:val="center"/>
              <w:rPr>
                <w:rFonts w:hint="default"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潭江</w:t>
            </w:r>
          </w:p>
        </w:tc>
      </w:tr>
      <w:tr w14:paraId="13EE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5483">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178">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开平市沙塘镇信隆纺织制衣有限公司工业入河排污口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473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开平市信隆纺织制衣有限公司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B19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449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N22°24′48″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AE82">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4149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7773">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43E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开平市沙塘镇福利联诚实业有限公司工业入河排污口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614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广东福利联诚实业有限公司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3B75">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E112°36′41″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649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N22°25′16″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C99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18F0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D943">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89BF">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开平市沙塘镇福利联诚实业有限公司工业入河排污口2#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2F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广东福利联诚实业有限公司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F604">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E112°36′41″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19D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N22°25′17″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14F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393D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5C31">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4D66">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开平市沙塘镇福利联诚实业有限公司工业入河排污口4#</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8367">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广东福利联诚实业有限公司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8705">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E112°36′41″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6C2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N22°25′19″</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DDE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5B0F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519D">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887">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开平市苍城镇镇海水库自来水厂</w:t>
            </w:r>
            <w:r>
              <w:rPr>
                <w:rFonts w:hint="eastAsia" w:eastAsia="仿宋_GB2312" w:cs="宋体"/>
                <w:i w:val="0"/>
                <w:iCs w:val="0"/>
                <w:color w:val="auto"/>
                <w:kern w:val="0"/>
                <w:sz w:val="24"/>
                <w:szCs w:val="24"/>
                <w:u w:val="none"/>
                <w:lang w:val="en-US" w:eastAsia="zh-CN" w:bidi="ar"/>
              </w:rPr>
              <w:t>工业</w:t>
            </w:r>
            <w:r>
              <w:rPr>
                <w:rFonts w:hint="eastAsia" w:ascii="Times New Roman" w:hAnsi="Times New Roman" w:eastAsia="仿宋_GB2312" w:cs="宋体"/>
                <w:i w:val="0"/>
                <w:iCs w:val="0"/>
                <w:color w:val="auto"/>
                <w:kern w:val="0"/>
                <w:sz w:val="24"/>
                <w:szCs w:val="24"/>
                <w:u w:val="none"/>
                <w:lang w:val="en-US" w:eastAsia="zh-CN" w:bidi="ar"/>
              </w:rPr>
              <w:t>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4E5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开平润福供水有限公司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A94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E112°33′35″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4A21">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N22°32′47″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83C4">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镇海水库泄洪渠</w:t>
            </w:r>
          </w:p>
        </w:tc>
      </w:tr>
      <w:tr w14:paraId="208E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B8A0">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C35E">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开平市龙胜镇金牛山工业园右侧DN600工业入河排污口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E3D0">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开平市金牛山投资有限公司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42A5">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E112°28′46″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BCB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N22°31′30″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1450">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乌水</w:t>
            </w:r>
          </w:p>
        </w:tc>
      </w:tr>
      <w:tr w14:paraId="541A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17AC">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39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53FF">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开平市马冈镇丽冠人造板有限公司工业入河排污口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912B">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开平市丽冠人造板有限公司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3B7A">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E112°30′38″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466C">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N22°27′40″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920F">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黄沙水</w:t>
            </w:r>
          </w:p>
        </w:tc>
      </w:tr>
      <w:tr w14:paraId="79D0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D16B">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F34C">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开平市赤坎镇盛世华佳厨卫有限公司工业入河排污口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3EE">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开平市盛世华佳厨卫有限公司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CF56">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E112°34′52″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BCD1">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N22°20′35″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C7D3">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泥海河</w:t>
            </w:r>
          </w:p>
        </w:tc>
      </w:tr>
      <w:tr w14:paraId="53A5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8133">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45C">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开平市赤坎镇嘉达摩托车配件制品有限公司大益电镀厂工业入河排污口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56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开平嘉达摩托车配件制品有限公司大益电镀厂</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F1E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E112°35′7″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FEFF">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N22°19′7″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BFB6">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潭江</w:t>
            </w:r>
          </w:p>
        </w:tc>
      </w:tr>
      <w:tr w14:paraId="7290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2449">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4FD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开平市蚬冈镇达一织染实业有限公司工业入河排污口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2E4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开平市达一织染实业有限公司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093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E112°31′18″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4DD1">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N22°15′11″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9F8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蚬冈水</w:t>
            </w:r>
          </w:p>
        </w:tc>
      </w:tr>
      <w:tr w14:paraId="6A18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6933">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FAD7">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开平市蚬冈镇合信现代钢具有限公司工业入河排污口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A91C">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广东合信现代钢具有限公司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29E8">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7688">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N22°15′13″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C1A1">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蚬冈水</w:t>
            </w:r>
          </w:p>
        </w:tc>
      </w:tr>
      <w:tr w14:paraId="6ABD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E2AF">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2AF1">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开平市金鸡镇新河畔皮业有限公司工业入河排污口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0D6A">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开平市新河畔皮业有限公司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32B4">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E112°28′1″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2F0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N22°11′20″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9518">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蚬冈水</w:t>
            </w:r>
          </w:p>
        </w:tc>
      </w:tr>
      <w:tr w14:paraId="2303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A000">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CC7">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开平市长沙街道金章污水处理厂混合入河排污口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FD35">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开平市金章建设投资有限公司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651F">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E112°36′37″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A486">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N22°24′37″</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F5F6">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1083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F9FB">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99CD">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开平市苍城镇工业区尾水集中深度处理厂工业入河排污口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27D1">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开平市鸿鹄环保科技有限公司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385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E112°33′8″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0F82">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N22°28′11″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235B">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镇海水</w:t>
            </w:r>
          </w:p>
        </w:tc>
      </w:tr>
      <w:tr w14:paraId="4972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F886">
            <w:pPr>
              <w:jc w:val="center"/>
              <w:rPr>
                <w:rFonts w:hint="default" w:ascii="Times New Roman" w:hAnsi="Times New Roman" w:eastAsia="仿宋_GB2312"/>
                <w:color w:val="auto"/>
                <w:sz w:val="21"/>
                <w:lang w:eastAsia="zh-CN"/>
              </w:rPr>
            </w:pPr>
            <w:r>
              <w:rPr>
                <w:rFonts w:hint="default" w:ascii="Times New Roman" w:hAnsi="Times New Roman" w:eastAsia="仿宋_GB2312"/>
                <w:color w:val="auto"/>
                <w:sz w:val="21"/>
                <w:lang w:eastAsia="zh-CN"/>
              </w:rPr>
              <w:t>47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204F">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开平市翠山湖污水处理厂混合入河排污口</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7664">
            <w:pPr>
              <w:keepNext w:val="0"/>
              <w:keepLines w:val="0"/>
              <w:widowControl/>
              <w:suppressLineNumbers w:val="0"/>
              <w:jc w:val="left"/>
              <w:textAlignment w:val="center"/>
              <w:rPr>
                <w:rFonts w:hint="eastAsia" w:ascii="Times New Roman" w:hAnsi="Times New Roman" w:eastAsia="仿宋_GB2312"/>
                <w:color w:val="auto"/>
                <w:sz w:val="21"/>
                <w:lang w:val="en-US" w:eastAsia="zh-CN"/>
              </w:rPr>
            </w:pPr>
            <w:r>
              <w:rPr>
                <w:rFonts w:hint="eastAsia" w:ascii="Times New Roman" w:hAnsi="Times New Roman" w:eastAsia="仿宋_GB2312" w:cs="宋体"/>
                <w:i w:val="0"/>
                <w:iCs w:val="0"/>
                <w:color w:val="auto"/>
                <w:kern w:val="0"/>
                <w:sz w:val="24"/>
                <w:szCs w:val="24"/>
                <w:u w:val="none"/>
                <w:lang w:val="en-US" w:eastAsia="zh-CN" w:bidi="ar"/>
              </w:rPr>
              <w:t>开平市翠山湖市政工程有限公司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5E77">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E112°36′22″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500E">
            <w:pPr>
              <w:jc w:val="center"/>
              <w:rPr>
                <w:rFonts w:hint="eastAsia" w:ascii="Times New Roman" w:hAnsi="Times New Roman" w:eastAsia="仿宋_GB2312"/>
                <w:color w:val="auto"/>
                <w:sz w:val="21"/>
                <w:lang w:val="en-US" w:eastAsia="zh-CN"/>
              </w:rPr>
            </w:pPr>
            <w:r>
              <w:rPr>
                <w:rFonts w:hint="eastAsia" w:ascii="Times New Roman" w:hAnsi="Times New Roman" w:eastAsia="仿宋_GB2312"/>
                <w:color w:val="auto"/>
                <w:sz w:val="21"/>
                <w:lang w:val="en-US" w:eastAsia="zh-CN"/>
              </w:rPr>
              <w:t>N22°26′3″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FA42">
            <w:pPr>
              <w:jc w:val="center"/>
              <w:rPr>
                <w:rFonts w:hint="eastAsia" w:ascii="Times New Roman" w:hAnsi="Times New Roman" w:eastAsia="仿宋_GB2312" w:cs="Times New Roman"/>
                <w:color w:val="auto"/>
                <w:kern w:val="2"/>
                <w:sz w:val="21"/>
                <w:lang w:val="en-US" w:eastAsia="zh-CN" w:bidi="ar-SA"/>
              </w:rPr>
            </w:pPr>
            <w:r>
              <w:rPr>
                <w:rFonts w:hint="eastAsia" w:ascii="Times New Roman" w:hAnsi="Times New Roman" w:eastAsia="仿宋_GB2312"/>
                <w:color w:val="auto"/>
                <w:sz w:val="21"/>
                <w:lang w:val="en-US" w:eastAsia="zh-CN"/>
              </w:rPr>
              <w:t>镇海水</w:t>
            </w:r>
          </w:p>
        </w:tc>
      </w:tr>
    </w:tbl>
    <w:p w14:paraId="5A73135C">
      <w:pPr>
        <w:keepNext w:val="0"/>
        <w:keepLines w:val="0"/>
        <w:pageBreakBefore w:val="0"/>
        <w:widowControl w:val="0"/>
        <w:kinsoku/>
        <w:wordWrap/>
        <w:overflowPunct/>
        <w:topLinePunct w:val="0"/>
        <w:autoSpaceDE/>
        <w:autoSpaceDN/>
        <w:bidi w:val="0"/>
        <w:adjustRightInd/>
        <w:snapToGrid w:val="0"/>
        <w:spacing w:line="560" w:lineRule="exact"/>
        <w:ind w:right="420" w:rightChars="200"/>
        <w:jc w:val="center"/>
        <w:textAlignment w:val="auto"/>
        <w:rPr>
          <w:rFonts w:hint="eastAsia" w:ascii="Times New Roman" w:hAnsi="Times New Roman" w:eastAsia="仿宋_GB2312" w:cs="仿宋"/>
          <w:b w:val="0"/>
          <w:bCs w:val="0"/>
          <w:sz w:val="32"/>
          <w:szCs w:val="32"/>
          <w:lang w:val="en-US" w:eastAsia="zh-CN"/>
        </w:rPr>
      </w:pPr>
    </w:p>
    <w:sectPr>
      <w:footerReference r:id="rId3" w:type="default"/>
      <w:pgSz w:w="16838" w:h="11906" w:orient="landscape"/>
      <w:pgMar w:top="1587" w:right="1440" w:bottom="158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F4B8">
    <w:pPr>
      <w:pStyle w:val="3"/>
      <w:framePr w:wrap="around" w:vAnchor="text" w:hAnchor="margin" w:xAlign="outside" w:y="1"/>
      <w:rPr>
        <w:rStyle w:val="8"/>
        <w:sz w:val="28"/>
      </w:rPr>
    </w:pPr>
    <w:r>
      <w:rPr>
        <w:rStyle w:val="8"/>
        <w:rFonts w:hint="eastAsia"/>
        <w:sz w:val="28"/>
      </w:rPr>
      <w:t>—</w:t>
    </w:r>
    <w:r>
      <w:rPr>
        <w:rStyle w:val="8"/>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hint="eastAsia" w:ascii="宋体" w:hAnsi="宋体"/>
        <w:sz w:val="28"/>
      </w:rPr>
      <w:fldChar w:fldCharType="separate"/>
    </w:r>
    <w:r>
      <w:rPr>
        <w:rStyle w:val="8"/>
        <w:rFonts w:ascii="宋体" w:hAnsi="宋体"/>
        <w:sz w:val="28"/>
      </w:rPr>
      <w:t>5</w:t>
    </w:r>
    <w:r>
      <w:rPr>
        <w:rFonts w:hint="eastAsia" w:ascii="宋体" w:hAnsi="宋体"/>
        <w:sz w:val="28"/>
      </w:rPr>
      <w:fldChar w:fldCharType="end"/>
    </w:r>
    <w:r>
      <w:rPr>
        <w:rStyle w:val="8"/>
        <w:sz w:val="28"/>
      </w:rPr>
      <w:t xml:space="preserve"> </w:t>
    </w:r>
    <w:r>
      <w:rPr>
        <w:rStyle w:val="8"/>
        <w:rFonts w:hint="eastAsia"/>
        <w:sz w:val="28"/>
      </w:rPr>
      <w:t>—</w:t>
    </w:r>
  </w:p>
  <w:p w14:paraId="578F748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Y2E0NmE4MDc3Yzc5NDFiZmJkMDM4NGE4OTU3Y2MifQ=="/>
  </w:docVars>
  <w:rsids>
    <w:rsidRoot w:val="64E830EE"/>
    <w:rsid w:val="001940A8"/>
    <w:rsid w:val="00530CE8"/>
    <w:rsid w:val="009F5710"/>
    <w:rsid w:val="00C52BDB"/>
    <w:rsid w:val="00E55BEB"/>
    <w:rsid w:val="010E5D54"/>
    <w:rsid w:val="01444384"/>
    <w:rsid w:val="01541FBE"/>
    <w:rsid w:val="01581FD2"/>
    <w:rsid w:val="01763604"/>
    <w:rsid w:val="019E769C"/>
    <w:rsid w:val="01BD60E5"/>
    <w:rsid w:val="02354ACF"/>
    <w:rsid w:val="02406764"/>
    <w:rsid w:val="02673100"/>
    <w:rsid w:val="029E17AF"/>
    <w:rsid w:val="03167028"/>
    <w:rsid w:val="03B8428C"/>
    <w:rsid w:val="0421208C"/>
    <w:rsid w:val="04336239"/>
    <w:rsid w:val="046C3CB3"/>
    <w:rsid w:val="047C7ACD"/>
    <w:rsid w:val="04806FD1"/>
    <w:rsid w:val="04E169F3"/>
    <w:rsid w:val="05576BEC"/>
    <w:rsid w:val="059544D1"/>
    <w:rsid w:val="05A61F97"/>
    <w:rsid w:val="05AB1725"/>
    <w:rsid w:val="06052A3A"/>
    <w:rsid w:val="064F78B6"/>
    <w:rsid w:val="06746BFD"/>
    <w:rsid w:val="07185634"/>
    <w:rsid w:val="071C1D2B"/>
    <w:rsid w:val="0740195B"/>
    <w:rsid w:val="07537CE3"/>
    <w:rsid w:val="07E5172F"/>
    <w:rsid w:val="08452723"/>
    <w:rsid w:val="08463388"/>
    <w:rsid w:val="08513DB1"/>
    <w:rsid w:val="085C7FDF"/>
    <w:rsid w:val="08B55793"/>
    <w:rsid w:val="08C82382"/>
    <w:rsid w:val="08E35CFB"/>
    <w:rsid w:val="0901077C"/>
    <w:rsid w:val="090F06D1"/>
    <w:rsid w:val="09322E78"/>
    <w:rsid w:val="096E59D5"/>
    <w:rsid w:val="09963C01"/>
    <w:rsid w:val="099A012A"/>
    <w:rsid w:val="09A64F00"/>
    <w:rsid w:val="09A76005"/>
    <w:rsid w:val="09C7276B"/>
    <w:rsid w:val="09D763F8"/>
    <w:rsid w:val="09DD5C21"/>
    <w:rsid w:val="09F0283A"/>
    <w:rsid w:val="0A945ABF"/>
    <w:rsid w:val="0AB2574D"/>
    <w:rsid w:val="0AD711D1"/>
    <w:rsid w:val="0AFA5315"/>
    <w:rsid w:val="0B8B471A"/>
    <w:rsid w:val="0B9013BA"/>
    <w:rsid w:val="0BDF3C6A"/>
    <w:rsid w:val="0C2D6E2F"/>
    <w:rsid w:val="0CCE2C48"/>
    <w:rsid w:val="0CDE5E80"/>
    <w:rsid w:val="0CDF1FEE"/>
    <w:rsid w:val="0CF558A3"/>
    <w:rsid w:val="0D062765"/>
    <w:rsid w:val="0D0763BE"/>
    <w:rsid w:val="0D0C4379"/>
    <w:rsid w:val="0D8A6B6D"/>
    <w:rsid w:val="0D983ABB"/>
    <w:rsid w:val="0DBF4253"/>
    <w:rsid w:val="0DCE7243"/>
    <w:rsid w:val="0E69339F"/>
    <w:rsid w:val="0E6A1200"/>
    <w:rsid w:val="0E7E726E"/>
    <w:rsid w:val="0E9C6A1E"/>
    <w:rsid w:val="0F776AA1"/>
    <w:rsid w:val="0F7A61E0"/>
    <w:rsid w:val="0FF30846"/>
    <w:rsid w:val="102A2884"/>
    <w:rsid w:val="10AF0EAA"/>
    <w:rsid w:val="10BB08DD"/>
    <w:rsid w:val="10E9324B"/>
    <w:rsid w:val="11304294"/>
    <w:rsid w:val="1134315E"/>
    <w:rsid w:val="11481698"/>
    <w:rsid w:val="115B2BE3"/>
    <w:rsid w:val="11877BCB"/>
    <w:rsid w:val="11CC15E8"/>
    <w:rsid w:val="11D7437F"/>
    <w:rsid w:val="11E10210"/>
    <w:rsid w:val="12017F94"/>
    <w:rsid w:val="123D351A"/>
    <w:rsid w:val="125B0715"/>
    <w:rsid w:val="12B61A6C"/>
    <w:rsid w:val="12C87DF4"/>
    <w:rsid w:val="12F64F0A"/>
    <w:rsid w:val="1305749A"/>
    <w:rsid w:val="131D28EF"/>
    <w:rsid w:val="13484B4B"/>
    <w:rsid w:val="136F0C2B"/>
    <w:rsid w:val="13731B3D"/>
    <w:rsid w:val="137653E7"/>
    <w:rsid w:val="138B78D5"/>
    <w:rsid w:val="13E261D9"/>
    <w:rsid w:val="13F854EA"/>
    <w:rsid w:val="143A2A7D"/>
    <w:rsid w:val="146B3A32"/>
    <w:rsid w:val="14942254"/>
    <w:rsid w:val="14AF41EC"/>
    <w:rsid w:val="14B52807"/>
    <w:rsid w:val="14B6311A"/>
    <w:rsid w:val="14DF5038"/>
    <w:rsid w:val="14E31AD2"/>
    <w:rsid w:val="15061306"/>
    <w:rsid w:val="152661B9"/>
    <w:rsid w:val="157562E0"/>
    <w:rsid w:val="15842C3E"/>
    <w:rsid w:val="158E1EF5"/>
    <w:rsid w:val="15A33D9F"/>
    <w:rsid w:val="15A74B44"/>
    <w:rsid w:val="15BC3948"/>
    <w:rsid w:val="15C42996"/>
    <w:rsid w:val="15D52FD9"/>
    <w:rsid w:val="164C2022"/>
    <w:rsid w:val="16DB180D"/>
    <w:rsid w:val="16E259D6"/>
    <w:rsid w:val="16ED13A7"/>
    <w:rsid w:val="17297FEF"/>
    <w:rsid w:val="174658D3"/>
    <w:rsid w:val="176C6B11"/>
    <w:rsid w:val="182965E6"/>
    <w:rsid w:val="18433B6B"/>
    <w:rsid w:val="1855615C"/>
    <w:rsid w:val="1887531A"/>
    <w:rsid w:val="18A052A1"/>
    <w:rsid w:val="18AD73A1"/>
    <w:rsid w:val="18EE6986"/>
    <w:rsid w:val="193F65B7"/>
    <w:rsid w:val="19527D2B"/>
    <w:rsid w:val="19902E66"/>
    <w:rsid w:val="19EA5221"/>
    <w:rsid w:val="19F80C66"/>
    <w:rsid w:val="1A015E1C"/>
    <w:rsid w:val="1A034163"/>
    <w:rsid w:val="1A39582D"/>
    <w:rsid w:val="1AA427A1"/>
    <w:rsid w:val="1AB3481F"/>
    <w:rsid w:val="1AE25FD5"/>
    <w:rsid w:val="1B0B42CD"/>
    <w:rsid w:val="1B2E4396"/>
    <w:rsid w:val="1B394E8E"/>
    <w:rsid w:val="1B465062"/>
    <w:rsid w:val="1B5875A9"/>
    <w:rsid w:val="1B5B2988"/>
    <w:rsid w:val="1BA47F7B"/>
    <w:rsid w:val="1BAB6EEE"/>
    <w:rsid w:val="1BBC35B4"/>
    <w:rsid w:val="1C2F67D3"/>
    <w:rsid w:val="1C682FC4"/>
    <w:rsid w:val="1C7E40B7"/>
    <w:rsid w:val="1C9E0CA9"/>
    <w:rsid w:val="1CA32063"/>
    <w:rsid w:val="1CB82761"/>
    <w:rsid w:val="1CEF384E"/>
    <w:rsid w:val="1D052201"/>
    <w:rsid w:val="1D375A12"/>
    <w:rsid w:val="1D3C50AA"/>
    <w:rsid w:val="1D41485C"/>
    <w:rsid w:val="1D6D4D91"/>
    <w:rsid w:val="1D895790"/>
    <w:rsid w:val="1D900FF2"/>
    <w:rsid w:val="1D9E0BD9"/>
    <w:rsid w:val="1DBD473E"/>
    <w:rsid w:val="1E192C31"/>
    <w:rsid w:val="1E326A89"/>
    <w:rsid w:val="1E33493D"/>
    <w:rsid w:val="1E706799"/>
    <w:rsid w:val="1E941CD5"/>
    <w:rsid w:val="1E957433"/>
    <w:rsid w:val="1F07140A"/>
    <w:rsid w:val="1F841E1E"/>
    <w:rsid w:val="1F8C13DF"/>
    <w:rsid w:val="1F9C6854"/>
    <w:rsid w:val="1FA91146"/>
    <w:rsid w:val="1FBD1EFD"/>
    <w:rsid w:val="1FBE339B"/>
    <w:rsid w:val="1FC65226"/>
    <w:rsid w:val="20287DDB"/>
    <w:rsid w:val="20295777"/>
    <w:rsid w:val="202A4F12"/>
    <w:rsid w:val="207500B4"/>
    <w:rsid w:val="20FE1FD2"/>
    <w:rsid w:val="211B41E5"/>
    <w:rsid w:val="211C41AA"/>
    <w:rsid w:val="21383332"/>
    <w:rsid w:val="21541320"/>
    <w:rsid w:val="21610D9A"/>
    <w:rsid w:val="217A2A57"/>
    <w:rsid w:val="219243AC"/>
    <w:rsid w:val="219468BE"/>
    <w:rsid w:val="21A7260B"/>
    <w:rsid w:val="21C00B4E"/>
    <w:rsid w:val="21C3426C"/>
    <w:rsid w:val="21FE14AD"/>
    <w:rsid w:val="221363DF"/>
    <w:rsid w:val="228D675B"/>
    <w:rsid w:val="229354F3"/>
    <w:rsid w:val="22A30E4F"/>
    <w:rsid w:val="22CF04A1"/>
    <w:rsid w:val="2350125B"/>
    <w:rsid w:val="235B27CC"/>
    <w:rsid w:val="23A45542"/>
    <w:rsid w:val="23AF2502"/>
    <w:rsid w:val="24140D5A"/>
    <w:rsid w:val="24500473"/>
    <w:rsid w:val="248C66C0"/>
    <w:rsid w:val="24E4698F"/>
    <w:rsid w:val="25314D58"/>
    <w:rsid w:val="25761E0E"/>
    <w:rsid w:val="25A25F45"/>
    <w:rsid w:val="265C22FB"/>
    <w:rsid w:val="26D103A8"/>
    <w:rsid w:val="27263E25"/>
    <w:rsid w:val="274311F4"/>
    <w:rsid w:val="275D6CAA"/>
    <w:rsid w:val="276C21A2"/>
    <w:rsid w:val="27DB6209"/>
    <w:rsid w:val="27E05E17"/>
    <w:rsid w:val="281F281F"/>
    <w:rsid w:val="28381A68"/>
    <w:rsid w:val="286B58D0"/>
    <w:rsid w:val="286E4334"/>
    <w:rsid w:val="288A146E"/>
    <w:rsid w:val="29502AC2"/>
    <w:rsid w:val="29581ADA"/>
    <w:rsid w:val="29912230"/>
    <w:rsid w:val="29BA7A73"/>
    <w:rsid w:val="29BF0A33"/>
    <w:rsid w:val="2A0F6ECC"/>
    <w:rsid w:val="2A193A19"/>
    <w:rsid w:val="2A2130F2"/>
    <w:rsid w:val="2AB358DB"/>
    <w:rsid w:val="2AB4290E"/>
    <w:rsid w:val="2AD07FCF"/>
    <w:rsid w:val="2AE83408"/>
    <w:rsid w:val="2AEC6BD1"/>
    <w:rsid w:val="2B011C87"/>
    <w:rsid w:val="2B401BF2"/>
    <w:rsid w:val="2B48694B"/>
    <w:rsid w:val="2B5722C9"/>
    <w:rsid w:val="2BAE2033"/>
    <w:rsid w:val="2BB04CB3"/>
    <w:rsid w:val="2BDB7F3A"/>
    <w:rsid w:val="2BE243BE"/>
    <w:rsid w:val="2BF91472"/>
    <w:rsid w:val="2C0E451D"/>
    <w:rsid w:val="2C1D0327"/>
    <w:rsid w:val="2C3E547A"/>
    <w:rsid w:val="2C633D3F"/>
    <w:rsid w:val="2CC8749C"/>
    <w:rsid w:val="2CD807A0"/>
    <w:rsid w:val="2D4B756F"/>
    <w:rsid w:val="2D722266"/>
    <w:rsid w:val="2DE03FF9"/>
    <w:rsid w:val="2E02253A"/>
    <w:rsid w:val="2E0A647D"/>
    <w:rsid w:val="2E115A8D"/>
    <w:rsid w:val="2E695993"/>
    <w:rsid w:val="2E8E35A8"/>
    <w:rsid w:val="2E945DC1"/>
    <w:rsid w:val="2F144329"/>
    <w:rsid w:val="2F2C0F07"/>
    <w:rsid w:val="2F565F58"/>
    <w:rsid w:val="2F5D1575"/>
    <w:rsid w:val="2FA31D4A"/>
    <w:rsid w:val="2FD8238D"/>
    <w:rsid w:val="2FFE13F7"/>
    <w:rsid w:val="300A428D"/>
    <w:rsid w:val="300E7DF6"/>
    <w:rsid w:val="301F20E2"/>
    <w:rsid w:val="30721120"/>
    <w:rsid w:val="309D1C07"/>
    <w:rsid w:val="309F0DD7"/>
    <w:rsid w:val="30C64CD1"/>
    <w:rsid w:val="30E12A66"/>
    <w:rsid w:val="30FE6B4E"/>
    <w:rsid w:val="31095492"/>
    <w:rsid w:val="311576C6"/>
    <w:rsid w:val="314D6456"/>
    <w:rsid w:val="319D6E9C"/>
    <w:rsid w:val="31AC5E63"/>
    <w:rsid w:val="31B31072"/>
    <w:rsid w:val="32034E0F"/>
    <w:rsid w:val="32226A5A"/>
    <w:rsid w:val="32395C47"/>
    <w:rsid w:val="32476051"/>
    <w:rsid w:val="3272001D"/>
    <w:rsid w:val="32A27575"/>
    <w:rsid w:val="32D7759E"/>
    <w:rsid w:val="32E10809"/>
    <w:rsid w:val="336B0809"/>
    <w:rsid w:val="33B02D76"/>
    <w:rsid w:val="33BF2D83"/>
    <w:rsid w:val="33C57524"/>
    <w:rsid w:val="33DA69EE"/>
    <w:rsid w:val="34000D8A"/>
    <w:rsid w:val="34296463"/>
    <w:rsid w:val="344831F7"/>
    <w:rsid w:val="3485223B"/>
    <w:rsid w:val="34902429"/>
    <w:rsid w:val="34985086"/>
    <w:rsid w:val="34A66792"/>
    <w:rsid w:val="34AC4362"/>
    <w:rsid w:val="34FB5341"/>
    <w:rsid w:val="350C70EE"/>
    <w:rsid w:val="3519664F"/>
    <w:rsid w:val="35352523"/>
    <w:rsid w:val="3547538A"/>
    <w:rsid w:val="354C7C88"/>
    <w:rsid w:val="35897320"/>
    <w:rsid w:val="35D44132"/>
    <w:rsid w:val="35EF1444"/>
    <w:rsid w:val="36117392"/>
    <w:rsid w:val="36166F9C"/>
    <w:rsid w:val="366C7BAB"/>
    <w:rsid w:val="36A3147B"/>
    <w:rsid w:val="3718677C"/>
    <w:rsid w:val="37251A0B"/>
    <w:rsid w:val="37523BDF"/>
    <w:rsid w:val="37751473"/>
    <w:rsid w:val="37B01124"/>
    <w:rsid w:val="37D23D65"/>
    <w:rsid w:val="382051C1"/>
    <w:rsid w:val="38830FA5"/>
    <w:rsid w:val="38C66C08"/>
    <w:rsid w:val="38F7621F"/>
    <w:rsid w:val="39357F6D"/>
    <w:rsid w:val="39455559"/>
    <w:rsid w:val="39A9551C"/>
    <w:rsid w:val="39B04563"/>
    <w:rsid w:val="39D27E6A"/>
    <w:rsid w:val="3A39549C"/>
    <w:rsid w:val="3A525675"/>
    <w:rsid w:val="3A96084A"/>
    <w:rsid w:val="3AA071F3"/>
    <w:rsid w:val="3AA90B66"/>
    <w:rsid w:val="3ABD35F8"/>
    <w:rsid w:val="3AD926F3"/>
    <w:rsid w:val="3B5D312D"/>
    <w:rsid w:val="3BB8531E"/>
    <w:rsid w:val="3BD90F28"/>
    <w:rsid w:val="3C11053B"/>
    <w:rsid w:val="3C3965B8"/>
    <w:rsid w:val="3C8554F1"/>
    <w:rsid w:val="3C8C1050"/>
    <w:rsid w:val="3D255C91"/>
    <w:rsid w:val="3D913B54"/>
    <w:rsid w:val="3DB9592B"/>
    <w:rsid w:val="3DCF7004"/>
    <w:rsid w:val="3E230F39"/>
    <w:rsid w:val="3E450B73"/>
    <w:rsid w:val="3E5F27CF"/>
    <w:rsid w:val="3E814679"/>
    <w:rsid w:val="3EAA78D4"/>
    <w:rsid w:val="3EC0145C"/>
    <w:rsid w:val="3ECE4AE4"/>
    <w:rsid w:val="3ED24F80"/>
    <w:rsid w:val="3EE34E84"/>
    <w:rsid w:val="3F05347E"/>
    <w:rsid w:val="3F211B36"/>
    <w:rsid w:val="3F3B3AE1"/>
    <w:rsid w:val="3F480A2E"/>
    <w:rsid w:val="3F563D1D"/>
    <w:rsid w:val="3F5F0F5E"/>
    <w:rsid w:val="3F9C4732"/>
    <w:rsid w:val="3F9D101B"/>
    <w:rsid w:val="3F9D36D7"/>
    <w:rsid w:val="3F9E3336"/>
    <w:rsid w:val="406E6FF5"/>
    <w:rsid w:val="40755904"/>
    <w:rsid w:val="409F50CB"/>
    <w:rsid w:val="40AA0179"/>
    <w:rsid w:val="40DE6A8D"/>
    <w:rsid w:val="41484C7C"/>
    <w:rsid w:val="414B5DBA"/>
    <w:rsid w:val="41550683"/>
    <w:rsid w:val="416333F6"/>
    <w:rsid w:val="41B17398"/>
    <w:rsid w:val="41DC09BE"/>
    <w:rsid w:val="420312C7"/>
    <w:rsid w:val="42102E5C"/>
    <w:rsid w:val="42707A27"/>
    <w:rsid w:val="429947A2"/>
    <w:rsid w:val="42A6118A"/>
    <w:rsid w:val="42BD6F41"/>
    <w:rsid w:val="42BF014D"/>
    <w:rsid w:val="42D268BA"/>
    <w:rsid w:val="42D32076"/>
    <w:rsid w:val="42E34DC3"/>
    <w:rsid w:val="43345BA0"/>
    <w:rsid w:val="433E76E6"/>
    <w:rsid w:val="435E5AF3"/>
    <w:rsid w:val="436A3A57"/>
    <w:rsid w:val="43942EE7"/>
    <w:rsid w:val="43CF28EA"/>
    <w:rsid w:val="44453DDE"/>
    <w:rsid w:val="44521E97"/>
    <w:rsid w:val="445E0053"/>
    <w:rsid w:val="4467501D"/>
    <w:rsid w:val="44A65C4B"/>
    <w:rsid w:val="44AD74EA"/>
    <w:rsid w:val="44B32928"/>
    <w:rsid w:val="44FE552B"/>
    <w:rsid w:val="45634690"/>
    <w:rsid w:val="458E31AA"/>
    <w:rsid w:val="45967B5D"/>
    <w:rsid w:val="45EF2A40"/>
    <w:rsid w:val="46121762"/>
    <w:rsid w:val="4647268E"/>
    <w:rsid w:val="4694313D"/>
    <w:rsid w:val="46C2619D"/>
    <w:rsid w:val="4785154E"/>
    <w:rsid w:val="47CF7941"/>
    <w:rsid w:val="47DA4E61"/>
    <w:rsid w:val="48936D99"/>
    <w:rsid w:val="48C21AF3"/>
    <w:rsid w:val="48F138B7"/>
    <w:rsid w:val="48F212A3"/>
    <w:rsid w:val="49192FF1"/>
    <w:rsid w:val="49311FC3"/>
    <w:rsid w:val="494B7D25"/>
    <w:rsid w:val="49541279"/>
    <w:rsid w:val="49961E3C"/>
    <w:rsid w:val="4A026691"/>
    <w:rsid w:val="4A12139F"/>
    <w:rsid w:val="4A156E96"/>
    <w:rsid w:val="4A1967D4"/>
    <w:rsid w:val="4A4C097B"/>
    <w:rsid w:val="4A9770A2"/>
    <w:rsid w:val="4ABC6552"/>
    <w:rsid w:val="4AC81C00"/>
    <w:rsid w:val="4AE12EB9"/>
    <w:rsid w:val="4B540545"/>
    <w:rsid w:val="4B6A35B8"/>
    <w:rsid w:val="4B6C418E"/>
    <w:rsid w:val="4B852EC1"/>
    <w:rsid w:val="4B873893"/>
    <w:rsid w:val="4BA91C18"/>
    <w:rsid w:val="4BB80C49"/>
    <w:rsid w:val="4C432217"/>
    <w:rsid w:val="4C467B4E"/>
    <w:rsid w:val="4C62543B"/>
    <w:rsid w:val="4C742393"/>
    <w:rsid w:val="4C7A70A6"/>
    <w:rsid w:val="4CBC4547"/>
    <w:rsid w:val="4CBF5C1D"/>
    <w:rsid w:val="4D4F4A5A"/>
    <w:rsid w:val="4D6C6F43"/>
    <w:rsid w:val="4D8F1CE6"/>
    <w:rsid w:val="4D9526E4"/>
    <w:rsid w:val="4DAA6FC9"/>
    <w:rsid w:val="4DCA2F0B"/>
    <w:rsid w:val="4DD82C60"/>
    <w:rsid w:val="4DFB11FC"/>
    <w:rsid w:val="4E146214"/>
    <w:rsid w:val="4E2B2048"/>
    <w:rsid w:val="4E892B98"/>
    <w:rsid w:val="4E9B7553"/>
    <w:rsid w:val="4EA5104F"/>
    <w:rsid w:val="4EAB4C34"/>
    <w:rsid w:val="4ECE3280"/>
    <w:rsid w:val="4ED21155"/>
    <w:rsid w:val="4EE5197A"/>
    <w:rsid w:val="4F421226"/>
    <w:rsid w:val="4F876573"/>
    <w:rsid w:val="4FCB1ADB"/>
    <w:rsid w:val="4FE72DBD"/>
    <w:rsid w:val="4FEB1C88"/>
    <w:rsid w:val="50226908"/>
    <w:rsid w:val="502B56DF"/>
    <w:rsid w:val="503E549F"/>
    <w:rsid w:val="50ED73F1"/>
    <w:rsid w:val="511645BA"/>
    <w:rsid w:val="511B3EB5"/>
    <w:rsid w:val="512D73AD"/>
    <w:rsid w:val="513F1ADE"/>
    <w:rsid w:val="51896539"/>
    <w:rsid w:val="518D681E"/>
    <w:rsid w:val="51DE59ED"/>
    <w:rsid w:val="51F83758"/>
    <w:rsid w:val="51FE57F2"/>
    <w:rsid w:val="52114047"/>
    <w:rsid w:val="525B026B"/>
    <w:rsid w:val="52C412A6"/>
    <w:rsid w:val="52D2126A"/>
    <w:rsid w:val="52F75811"/>
    <w:rsid w:val="52FE3F05"/>
    <w:rsid w:val="53067DD8"/>
    <w:rsid w:val="534773F4"/>
    <w:rsid w:val="538916F6"/>
    <w:rsid w:val="538A3686"/>
    <w:rsid w:val="538D10A1"/>
    <w:rsid w:val="53946FA6"/>
    <w:rsid w:val="53B31AE1"/>
    <w:rsid w:val="53EF6BF0"/>
    <w:rsid w:val="53FD40EB"/>
    <w:rsid w:val="54250C7B"/>
    <w:rsid w:val="5436576C"/>
    <w:rsid w:val="547A0D92"/>
    <w:rsid w:val="547E7C5C"/>
    <w:rsid w:val="54813FA5"/>
    <w:rsid w:val="55521FF8"/>
    <w:rsid w:val="55547055"/>
    <w:rsid w:val="556F7498"/>
    <w:rsid w:val="557A7FBB"/>
    <w:rsid w:val="55D43B94"/>
    <w:rsid w:val="560A4BFF"/>
    <w:rsid w:val="561175BC"/>
    <w:rsid w:val="56165297"/>
    <w:rsid w:val="56BF5189"/>
    <w:rsid w:val="56C5272B"/>
    <w:rsid w:val="56F91CE5"/>
    <w:rsid w:val="571704DC"/>
    <w:rsid w:val="574D304F"/>
    <w:rsid w:val="57B03F0B"/>
    <w:rsid w:val="58153543"/>
    <w:rsid w:val="58785A5D"/>
    <w:rsid w:val="5890674B"/>
    <w:rsid w:val="58A75F47"/>
    <w:rsid w:val="58BD2D15"/>
    <w:rsid w:val="58CB0F74"/>
    <w:rsid w:val="58CD52B3"/>
    <w:rsid w:val="593F3A1A"/>
    <w:rsid w:val="594052D7"/>
    <w:rsid w:val="595A751F"/>
    <w:rsid w:val="5A272C11"/>
    <w:rsid w:val="5A2A033C"/>
    <w:rsid w:val="5AA37FBE"/>
    <w:rsid w:val="5ABB5323"/>
    <w:rsid w:val="5AE633EF"/>
    <w:rsid w:val="5B1E41F8"/>
    <w:rsid w:val="5B2B2019"/>
    <w:rsid w:val="5B3D740B"/>
    <w:rsid w:val="5B631057"/>
    <w:rsid w:val="5BD71929"/>
    <w:rsid w:val="5C46783A"/>
    <w:rsid w:val="5C7770FC"/>
    <w:rsid w:val="5CB14CFB"/>
    <w:rsid w:val="5CBB4D87"/>
    <w:rsid w:val="5CD3313A"/>
    <w:rsid w:val="5CE1740D"/>
    <w:rsid w:val="5CF97905"/>
    <w:rsid w:val="5D1C6EAD"/>
    <w:rsid w:val="5D2373D8"/>
    <w:rsid w:val="5D4B21E4"/>
    <w:rsid w:val="5D7116AE"/>
    <w:rsid w:val="5D7B013D"/>
    <w:rsid w:val="5DDB285C"/>
    <w:rsid w:val="5E503881"/>
    <w:rsid w:val="5EE612D9"/>
    <w:rsid w:val="5F37180F"/>
    <w:rsid w:val="5F8776E0"/>
    <w:rsid w:val="5F8F14F3"/>
    <w:rsid w:val="5FE16AC2"/>
    <w:rsid w:val="5FE6346D"/>
    <w:rsid w:val="60605E6B"/>
    <w:rsid w:val="606A41B7"/>
    <w:rsid w:val="607C077E"/>
    <w:rsid w:val="61414B22"/>
    <w:rsid w:val="616D1123"/>
    <w:rsid w:val="61823F8F"/>
    <w:rsid w:val="61A4722F"/>
    <w:rsid w:val="61D74AEB"/>
    <w:rsid w:val="622D0D3A"/>
    <w:rsid w:val="62745352"/>
    <w:rsid w:val="62756F9A"/>
    <w:rsid w:val="62B5242B"/>
    <w:rsid w:val="62F157E7"/>
    <w:rsid w:val="631A3607"/>
    <w:rsid w:val="6350621B"/>
    <w:rsid w:val="63545744"/>
    <w:rsid w:val="63727C37"/>
    <w:rsid w:val="638E73FA"/>
    <w:rsid w:val="63D327AD"/>
    <w:rsid w:val="63E657F8"/>
    <w:rsid w:val="63FB1964"/>
    <w:rsid w:val="645438A2"/>
    <w:rsid w:val="64E830EE"/>
    <w:rsid w:val="64EA4B97"/>
    <w:rsid w:val="64F477A4"/>
    <w:rsid w:val="652A36E2"/>
    <w:rsid w:val="65613F6A"/>
    <w:rsid w:val="658F2AA0"/>
    <w:rsid w:val="66994C14"/>
    <w:rsid w:val="66D60386"/>
    <w:rsid w:val="66E458A1"/>
    <w:rsid w:val="66F11530"/>
    <w:rsid w:val="66F55475"/>
    <w:rsid w:val="677B4DEA"/>
    <w:rsid w:val="67850654"/>
    <w:rsid w:val="679639DD"/>
    <w:rsid w:val="67B90F49"/>
    <w:rsid w:val="67F07041"/>
    <w:rsid w:val="67F602DD"/>
    <w:rsid w:val="680036B6"/>
    <w:rsid w:val="683D5DC8"/>
    <w:rsid w:val="686E364E"/>
    <w:rsid w:val="68850D01"/>
    <w:rsid w:val="68900A48"/>
    <w:rsid w:val="68913596"/>
    <w:rsid w:val="689B61A4"/>
    <w:rsid w:val="68BB2450"/>
    <w:rsid w:val="691445FF"/>
    <w:rsid w:val="691963AB"/>
    <w:rsid w:val="696E1115"/>
    <w:rsid w:val="69D31483"/>
    <w:rsid w:val="6A0E22BF"/>
    <w:rsid w:val="6A0E2471"/>
    <w:rsid w:val="6A386DB9"/>
    <w:rsid w:val="6A445A19"/>
    <w:rsid w:val="6ABA3530"/>
    <w:rsid w:val="6ACC2B0A"/>
    <w:rsid w:val="6AE5205E"/>
    <w:rsid w:val="6AE72B8D"/>
    <w:rsid w:val="6AF82F77"/>
    <w:rsid w:val="6B3F2055"/>
    <w:rsid w:val="6BE01A96"/>
    <w:rsid w:val="6BF60FC0"/>
    <w:rsid w:val="6BFE3744"/>
    <w:rsid w:val="6C09670A"/>
    <w:rsid w:val="6C6C2761"/>
    <w:rsid w:val="6CA771B6"/>
    <w:rsid w:val="6CBE1321"/>
    <w:rsid w:val="6CFE4F77"/>
    <w:rsid w:val="6D284DC9"/>
    <w:rsid w:val="6D4D4500"/>
    <w:rsid w:val="6D6D0DEE"/>
    <w:rsid w:val="6D6E4118"/>
    <w:rsid w:val="6D8C67A2"/>
    <w:rsid w:val="6DBD0FB1"/>
    <w:rsid w:val="6DE3017C"/>
    <w:rsid w:val="6DFA0A01"/>
    <w:rsid w:val="6E255050"/>
    <w:rsid w:val="6E386752"/>
    <w:rsid w:val="6E9D3265"/>
    <w:rsid w:val="6EA52F6B"/>
    <w:rsid w:val="6EC82E07"/>
    <w:rsid w:val="6EF40DA5"/>
    <w:rsid w:val="6F514E19"/>
    <w:rsid w:val="6F62055B"/>
    <w:rsid w:val="6FA44A54"/>
    <w:rsid w:val="6FCA039E"/>
    <w:rsid w:val="6FD60649"/>
    <w:rsid w:val="6FE97176"/>
    <w:rsid w:val="6FFE142D"/>
    <w:rsid w:val="704366A6"/>
    <w:rsid w:val="70455254"/>
    <w:rsid w:val="70717761"/>
    <w:rsid w:val="708E1BCC"/>
    <w:rsid w:val="70CB2FB8"/>
    <w:rsid w:val="71131D1D"/>
    <w:rsid w:val="71396E17"/>
    <w:rsid w:val="713A23B0"/>
    <w:rsid w:val="71601E67"/>
    <w:rsid w:val="71A1292D"/>
    <w:rsid w:val="71A32FF6"/>
    <w:rsid w:val="71D00A80"/>
    <w:rsid w:val="72034956"/>
    <w:rsid w:val="720E1022"/>
    <w:rsid w:val="723618D0"/>
    <w:rsid w:val="7287115F"/>
    <w:rsid w:val="73A330CC"/>
    <w:rsid w:val="73CC19EB"/>
    <w:rsid w:val="73EE3140"/>
    <w:rsid w:val="74090762"/>
    <w:rsid w:val="74134F8A"/>
    <w:rsid w:val="745D60AB"/>
    <w:rsid w:val="74711FB8"/>
    <w:rsid w:val="74973915"/>
    <w:rsid w:val="74A64E05"/>
    <w:rsid w:val="74B344C9"/>
    <w:rsid w:val="750D16A5"/>
    <w:rsid w:val="757D1F4E"/>
    <w:rsid w:val="75857032"/>
    <w:rsid w:val="75AF76D6"/>
    <w:rsid w:val="76177A78"/>
    <w:rsid w:val="76775E73"/>
    <w:rsid w:val="76784B5F"/>
    <w:rsid w:val="76A77CAE"/>
    <w:rsid w:val="76E51CC9"/>
    <w:rsid w:val="7717646E"/>
    <w:rsid w:val="773A1FBB"/>
    <w:rsid w:val="773E0A65"/>
    <w:rsid w:val="77437A87"/>
    <w:rsid w:val="77585C12"/>
    <w:rsid w:val="77635474"/>
    <w:rsid w:val="778135E8"/>
    <w:rsid w:val="77C4383D"/>
    <w:rsid w:val="77C55F92"/>
    <w:rsid w:val="77EC7657"/>
    <w:rsid w:val="782057B2"/>
    <w:rsid w:val="7829004A"/>
    <w:rsid w:val="78665234"/>
    <w:rsid w:val="789424A1"/>
    <w:rsid w:val="79054957"/>
    <w:rsid w:val="791B02DC"/>
    <w:rsid w:val="791F53DF"/>
    <w:rsid w:val="79213B22"/>
    <w:rsid w:val="793677E0"/>
    <w:rsid w:val="795751F4"/>
    <w:rsid w:val="796E72A0"/>
    <w:rsid w:val="797C63A0"/>
    <w:rsid w:val="79822483"/>
    <w:rsid w:val="799B550A"/>
    <w:rsid w:val="7A426F1B"/>
    <w:rsid w:val="7A7472A8"/>
    <w:rsid w:val="7A753287"/>
    <w:rsid w:val="7ABA110D"/>
    <w:rsid w:val="7ADD43AC"/>
    <w:rsid w:val="7AF95CEB"/>
    <w:rsid w:val="7B1E4F2D"/>
    <w:rsid w:val="7B3615D3"/>
    <w:rsid w:val="7BCD104D"/>
    <w:rsid w:val="7C121891"/>
    <w:rsid w:val="7C1960F6"/>
    <w:rsid w:val="7C3F5CC7"/>
    <w:rsid w:val="7C5905BE"/>
    <w:rsid w:val="7C660B9C"/>
    <w:rsid w:val="7CB83DD0"/>
    <w:rsid w:val="7CE71CAC"/>
    <w:rsid w:val="7CE8095B"/>
    <w:rsid w:val="7D173AA0"/>
    <w:rsid w:val="7D250B83"/>
    <w:rsid w:val="7D322079"/>
    <w:rsid w:val="7D5D2F1E"/>
    <w:rsid w:val="7D6A4F72"/>
    <w:rsid w:val="7D7D7FE8"/>
    <w:rsid w:val="7D9A3A76"/>
    <w:rsid w:val="7DA53784"/>
    <w:rsid w:val="7DAF518C"/>
    <w:rsid w:val="7DBE5D42"/>
    <w:rsid w:val="7DE569B8"/>
    <w:rsid w:val="7E0D0EA9"/>
    <w:rsid w:val="7E2279A6"/>
    <w:rsid w:val="7E6E45CE"/>
    <w:rsid w:val="7E6F7826"/>
    <w:rsid w:val="7E78018F"/>
    <w:rsid w:val="7E997755"/>
    <w:rsid w:val="7EAD18D7"/>
    <w:rsid w:val="7EAE1BD2"/>
    <w:rsid w:val="7F1F4D28"/>
    <w:rsid w:val="7F6926B5"/>
    <w:rsid w:val="7F8F0461"/>
    <w:rsid w:val="7FA239EA"/>
    <w:rsid w:val="7FD31FC2"/>
    <w:rsid w:val="7FD662C8"/>
    <w:rsid w:val="7FF9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autoRedefine/>
    <w:qFormat/>
    <w:uiPriority w:val="0"/>
    <w:pPr>
      <w:spacing w:before="240" w:after="60"/>
      <w:jc w:val="center"/>
      <w:outlineLvl w:val="0"/>
    </w:pPr>
    <w:rPr>
      <w:rFonts w:ascii="Cambria" w:hAnsi="Cambria"/>
      <w:b/>
      <w:sz w:val="32"/>
      <w:szCs w:val="32"/>
    </w:rPr>
  </w:style>
  <w:style w:type="character" w:styleId="8">
    <w:name w:val="page number"/>
    <w:basedOn w:val="7"/>
    <w:autoRedefine/>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2551</Words>
  <Characters>3131</Characters>
  <Lines>0</Lines>
  <Paragraphs>0</Paragraphs>
  <TotalTime>7</TotalTime>
  <ScaleCrop>false</ScaleCrop>
  <LinksUpToDate>false</LinksUpToDate>
  <CharactersWithSpaces>3135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2020-12-23T02:41:00Z</dcterms:created>
  <dc:creator>媚媚媚媚媚_M</dc:creator>
  <cp:lastModifiedBy>kphbwkg</cp:lastModifiedBy>
  <cp:lastPrinted>2025-08-12T02:57:00Z</cp:lastPrinted>
  <dcterms:modified xsi:type="dcterms:W3CDTF">2025-08-15T01:08:09Z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7516D98A88174765B125937BDE6F7AEA_13</vt:lpwstr>
  </property>
  <property fmtid="{D5CDD505-2E9C-101B-9397-08002B2CF9AE}" pid="4" name="commondata">
    <vt:lpwstr>eyJoZGlkIjoiYjAyY2E0NmE4MDc3Yzc5NDFiZmJkMDM4NGE4OTU3Y2MifQ==</vt:lpwstr>
  </property>
  <property fmtid="{D5CDD505-2E9C-101B-9397-08002B2CF9AE}" pid="5" name="KSOTemplateDocerSaveRecord">
    <vt:lpwstr>eyJoZGlkIjoiNmJjYmVjMzMxZGJmMTRjNzgwM2I5N2M0ZjI1OWZlOWUiLCJ1c2VySWQiOiIxNDcxOTUwNTc0In0=</vt:lpwstr>
  </property>
</Properties>
</file>