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9098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32DF406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采购耗材（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5B01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）</w:t>
      </w:r>
      <w:bookmarkStart w:id="0" w:name="_GoBack"/>
      <w:bookmarkEnd w:id="0"/>
    </w:p>
    <w:p w14:paraId="123313BE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318C9B02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7350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2174C384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7A51E4F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5D6BAF2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584BEF5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安谱云实验用品（上海）有限公司</w:t>
      </w:r>
    </w:p>
    <w:p w14:paraId="030A139B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¥ 7000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2512C1B2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00696A5D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730E59D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梁先生</w:t>
      </w:r>
    </w:p>
    <w:p w14:paraId="26C4E4C6">
      <w:pPr>
        <w:pStyle w:val="6"/>
        <w:widowControl/>
        <w:spacing w:before="120" w:beforeAutospacing="0" w:afterAutospacing="0" w:line="420" w:lineRule="atLeast"/>
        <w:ind w:left="13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联系电话：0750-3296821</w:t>
      </w:r>
    </w:p>
    <w:p w14:paraId="6AC159B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7023239A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31CEB284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3A68B0CA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1E5D9B6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0B7661F6"/>
    <w:rsid w:val="116F77CE"/>
    <w:rsid w:val="124D7033"/>
    <w:rsid w:val="14B351BA"/>
    <w:rsid w:val="21402E84"/>
    <w:rsid w:val="24F65CDA"/>
    <w:rsid w:val="276A0227"/>
    <w:rsid w:val="37550903"/>
    <w:rsid w:val="3D816827"/>
    <w:rsid w:val="4054578F"/>
    <w:rsid w:val="42CB184C"/>
    <w:rsid w:val="45FE7DDE"/>
    <w:rsid w:val="482331DD"/>
    <w:rsid w:val="4B7C36BA"/>
    <w:rsid w:val="4BDB7250"/>
    <w:rsid w:val="4C7764F2"/>
    <w:rsid w:val="50B76A64"/>
    <w:rsid w:val="593D2DA9"/>
    <w:rsid w:val="5A742667"/>
    <w:rsid w:val="6AC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326</Characters>
  <Lines>2</Lines>
  <Paragraphs>1</Paragraphs>
  <TotalTime>0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2025-08-04T03:32:00Z</cp:lastPrinted>
  <dcterms:modified xsi:type="dcterms:W3CDTF">2025-08-05T02:51:22Z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4281C5CBC9B448E5ADAEA25D517DA743</vt:lpwstr>
  </property>
  <property fmtid="{D5CDD505-2E9C-101B-9397-08002B2CF9AE}" pid="4" name="KSOTemplateDocerSaveRecord">
    <vt:lpwstr>eyJoZGlkIjoiZWQyMjgxNmRlZGJmNjVlNzc5MzQ4NGYxMDJhOTJlZTAifQ==</vt:lpwstr>
  </property>
</Properties>
</file>