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CE" w:rsidRDefault="00304FCE">
      <w:pPr>
        <w:tabs>
          <w:tab w:val="center" w:pos="4536"/>
          <w:tab w:val="right" w:pos="9072"/>
        </w:tabs>
        <w:spacing w:line="700" w:lineRule="exact"/>
        <w:contextualSpacing/>
        <w:jc w:val="left"/>
        <w:rPr>
          <w:rFonts w:ascii="宋体" w:eastAsia="宋体" w:hAnsi="宋体"/>
          <w:b/>
          <w:bCs/>
          <w:kern w:val="0"/>
          <w:sz w:val="44"/>
        </w:rPr>
      </w:pPr>
    </w:p>
    <w:p w:rsidR="00304FCE" w:rsidRDefault="00616917" w:rsidP="00B16061">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13</w:t>
      </w:r>
      <w:r>
        <w:rPr>
          <w:rFonts w:hint="eastAsia"/>
          <w:kern w:val="0"/>
        </w:rPr>
        <w:t>号</w:t>
      </w:r>
    </w:p>
    <w:p w:rsidR="00304FCE" w:rsidRDefault="00304FCE">
      <w:pPr>
        <w:spacing w:line="640" w:lineRule="exact"/>
        <w:ind w:right="468"/>
        <w:contextualSpacing/>
        <w:jc w:val="left"/>
        <w:rPr>
          <w:rFonts w:ascii="仿宋_GB2312"/>
          <w:kern w:val="0"/>
          <w:sz w:val="44"/>
          <w:szCs w:val="44"/>
        </w:rPr>
      </w:pPr>
    </w:p>
    <w:p w:rsidR="00304FCE" w:rsidRDefault="00616917">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304FCE" w:rsidRDefault="00304FCE" w:rsidP="00B16061">
      <w:pPr>
        <w:spacing w:line="640" w:lineRule="exact"/>
        <w:ind w:left="1247" w:hangingChars="400" w:hanging="1247"/>
        <w:contextualSpacing/>
        <w:rPr>
          <w:rFonts w:ascii="仿宋_GB2312"/>
          <w:szCs w:val="32"/>
        </w:rPr>
      </w:pPr>
    </w:p>
    <w:p w:rsidR="00304FCE" w:rsidRDefault="00616917">
      <w:pPr>
        <w:spacing w:line="520" w:lineRule="exact"/>
        <w:ind w:firstLineChars="200" w:firstLine="624"/>
        <w:rPr>
          <w:rFonts w:ascii="仿宋_GB2312"/>
          <w:szCs w:val="32"/>
        </w:rPr>
      </w:pPr>
      <w:r>
        <w:rPr>
          <w:rFonts w:ascii="仿宋_GB2312" w:hint="eastAsia"/>
          <w:szCs w:val="32"/>
        </w:rPr>
        <w:t>当事人：</w:t>
      </w:r>
      <w:r>
        <w:rPr>
          <w:rFonts w:ascii="仿宋_GB2312" w:hint="eastAsia"/>
          <w:szCs w:val="32"/>
        </w:rPr>
        <w:t>江门市新会区华辉机动车检测</w:t>
      </w:r>
      <w:r>
        <w:rPr>
          <w:rFonts w:ascii="仿宋_GB2312" w:hint="eastAsia"/>
          <w:szCs w:val="32"/>
        </w:rPr>
        <w:t>有限公司</w:t>
      </w:r>
    </w:p>
    <w:p w:rsidR="00304FCE" w:rsidRDefault="00616917">
      <w:pPr>
        <w:spacing w:line="52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91440705787974430T</w:t>
      </w:r>
    </w:p>
    <w:p w:rsidR="00304FCE" w:rsidRDefault="00616917">
      <w:pPr>
        <w:spacing w:line="520" w:lineRule="exact"/>
        <w:ind w:firstLineChars="200" w:firstLine="624"/>
        <w:rPr>
          <w:rFonts w:ascii="仿宋_GB2312"/>
          <w:szCs w:val="32"/>
        </w:rPr>
      </w:pPr>
      <w:r>
        <w:rPr>
          <w:rFonts w:ascii="仿宋_GB2312" w:hint="eastAsia"/>
          <w:szCs w:val="32"/>
        </w:rPr>
        <w:t>经营场所：</w:t>
      </w:r>
      <w:r>
        <w:rPr>
          <w:rFonts w:ascii="仿宋_GB2312" w:hint="eastAsia"/>
          <w:szCs w:val="32"/>
        </w:rPr>
        <w:t>江门市新会区</w:t>
      </w:r>
      <w:proofErr w:type="gramStart"/>
      <w:r>
        <w:rPr>
          <w:rFonts w:ascii="仿宋_GB2312" w:hint="eastAsia"/>
          <w:szCs w:val="32"/>
        </w:rPr>
        <w:t>会城业兴</w:t>
      </w:r>
      <w:proofErr w:type="gramEnd"/>
      <w:r>
        <w:rPr>
          <w:rFonts w:ascii="仿宋_GB2312" w:hint="eastAsia"/>
          <w:szCs w:val="32"/>
        </w:rPr>
        <w:t>三路</w:t>
      </w:r>
      <w:r>
        <w:rPr>
          <w:rFonts w:ascii="仿宋_GB2312" w:hint="eastAsia"/>
          <w:szCs w:val="32"/>
        </w:rPr>
        <w:t>3</w:t>
      </w:r>
      <w:r>
        <w:rPr>
          <w:rFonts w:ascii="仿宋_GB2312" w:hint="eastAsia"/>
          <w:szCs w:val="32"/>
        </w:rPr>
        <w:t>号</w:t>
      </w:r>
    </w:p>
    <w:p w:rsidR="00304FCE" w:rsidRDefault="00616917" w:rsidP="00B16061">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谭社帮</w:t>
      </w:r>
    </w:p>
    <w:p w:rsidR="00304FCE" w:rsidRDefault="00304FCE" w:rsidP="00B16061">
      <w:pPr>
        <w:spacing w:line="560" w:lineRule="exact"/>
        <w:ind w:leftChars="200" w:left="1076" w:hangingChars="145" w:hanging="452"/>
        <w:rPr>
          <w:rFonts w:ascii="仿宋_GB2312"/>
          <w:szCs w:val="32"/>
        </w:rPr>
      </w:pPr>
    </w:p>
    <w:p w:rsidR="00304FCE" w:rsidRDefault="00616917">
      <w:pPr>
        <w:spacing w:line="560" w:lineRule="exact"/>
        <w:ind w:firstLineChars="200" w:firstLine="624"/>
        <w:rPr>
          <w:rFonts w:ascii="仿宋_GB2312"/>
          <w:szCs w:val="32"/>
        </w:rPr>
      </w:pPr>
      <w:r>
        <w:rPr>
          <w:rFonts w:ascii="仿宋_GB2312" w:hint="eastAsia"/>
          <w:szCs w:val="32"/>
        </w:rPr>
        <w:t>江门市新会区华辉机动车检测</w:t>
      </w:r>
      <w:r>
        <w:rPr>
          <w:rFonts w:ascii="仿宋_GB2312" w:hint="eastAsia"/>
          <w:szCs w:val="32"/>
        </w:rPr>
        <w:t>有限公司</w:t>
      </w:r>
      <w:r>
        <w:rPr>
          <w:rFonts w:ascii="仿宋" w:eastAsia="仿宋" w:hAnsi="仿宋" w:cs="仿宋" w:hint="eastAsia"/>
          <w:szCs w:val="32"/>
        </w:rPr>
        <w:t>环境违法一案，我局经过调查，现已审查终结。</w:t>
      </w:r>
    </w:p>
    <w:p w:rsidR="00304FCE" w:rsidRDefault="00616917" w:rsidP="00B16061">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304FCE" w:rsidRDefault="00616917">
      <w:pPr>
        <w:spacing w:line="56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江门市新会区华辉机动车检测</w:t>
      </w:r>
      <w:r>
        <w:rPr>
          <w:rFonts w:ascii="仿宋_GB2312" w:hint="eastAsia"/>
          <w:szCs w:val="32"/>
        </w:rPr>
        <w:t>有限公司</w:t>
      </w:r>
      <w:r>
        <w:rPr>
          <w:rFonts w:ascii="仿宋" w:eastAsia="仿宋" w:hAnsi="仿宋" w:cs="仿宋" w:hint="eastAsia"/>
          <w:szCs w:val="32"/>
        </w:rPr>
        <w:t>进行的检查和调查发现：</w:t>
      </w:r>
    </w:p>
    <w:p w:rsidR="00304FCE" w:rsidRDefault="00616917">
      <w:pPr>
        <w:spacing w:line="560" w:lineRule="exact"/>
        <w:ind w:firstLineChars="200" w:firstLine="624"/>
        <w:rPr>
          <w:rFonts w:ascii="仿宋" w:eastAsia="仿宋" w:hAnsi="仿宋" w:cs="仿宋"/>
          <w:szCs w:val="32"/>
        </w:rPr>
      </w:pPr>
      <w:r>
        <w:rPr>
          <w:rFonts w:ascii="仿宋_GB2312" w:hint="eastAsia"/>
          <w:color w:val="000000"/>
          <w:szCs w:val="32"/>
        </w:rPr>
        <w:t>你</w:t>
      </w:r>
      <w:r>
        <w:rPr>
          <w:rFonts w:ascii="仿宋_GB2312" w:hint="eastAsia"/>
          <w:szCs w:val="32"/>
        </w:rPr>
        <w:t>单位出具虚假的机动车排放检验报告</w:t>
      </w:r>
      <w:r>
        <w:rPr>
          <w:rFonts w:ascii="仿宋" w:eastAsia="仿宋" w:hAnsi="仿宋" w:cs="仿宋" w:hint="eastAsia"/>
          <w:szCs w:val="32"/>
        </w:rPr>
        <w:t>。</w:t>
      </w:r>
    </w:p>
    <w:p w:rsidR="00304FCE" w:rsidRDefault="00616917">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w:t>
      </w:r>
      <w:r>
        <w:rPr>
          <w:rFonts w:ascii="仿宋_GB2312" w:hint="eastAsia"/>
          <w:szCs w:val="32"/>
        </w:rPr>
        <w:t>新会分局</w:t>
      </w:r>
      <w:r>
        <w:rPr>
          <w:rFonts w:ascii="仿宋_GB2312" w:hint="eastAsia"/>
          <w:szCs w:val="32"/>
        </w:rPr>
        <w:t>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笔</w:t>
      </w:r>
      <w:r>
        <w:rPr>
          <w:rFonts w:ascii="仿宋_GB2312" w:hint="eastAsia"/>
          <w:szCs w:val="32"/>
        </w:rPr>
        <w:t>录》、《江门市生态环境局</w:t>
      </w:r>
      <w:r>
        <w:rPr>
          <w:rFonts w:ascii="仿宋_GB2312" w:hint="eastAsia"/>
          <w:szCs w:val="32"/>
        </w:rPr>
        <w:t>新会分局</w:t>
      </w:r>
      <w:r>
        <w:rPr>
          <w:rFonts w:ascii="仿宋_GB2312" w:hint="eastAsia"/>
          <w:szCs w:val="32"/>
        </w:rPr>
        <w:t>调查询问笔录》</w:t>
      </w:r>
      <w:r>
        <w:rPr>
          <w:rFonts w:ascii="仿宋_GB2312" w:hint="eastAsia"/>
          <w:szCs w:val="32"/>
        </w:rPr>
        <w:t>，</w:t>
      </w:r>
      <w:r>
        <w:rPr>
          <w:rFonts w:ascii="仿宋_GB2312" w:hint="eastAsia"/>
          <w:szCs w:val="32"/>
        </w:rPr>
        <w:t>你单位出具的《在用车检验（测）报告》（检测报告编号：</w:t>
      </w:r>
      <w:r>
        <w:rPr>
          <w:rFonts w:ascii="仿宋_GB2312" w:hint="eastAsia"/>
          <w:szCs w:val="32"/>
        </w:rPr>
        <w:t>440705022410221606506284</w:t>
      </w:r>
      <w:r>
        <w:rPr>
          <w:rFonts w:ascii="仿宋_GB2312" w:hint="eastAsia"/>
          <w:szCs w:val="32"/>
        </w:rPr>
        <w:t>、</w:t>
      </w:r>
      <w:r>
        <w:rPr>
          <w:rFonts w:ascii="仿宋_GB2312" w:hint="eastAsia"/>
          <w:szCs w:val="32"/>
        </w:rPr>
        <w:t>440705022411251005556507</w:t>
      </w:r>
      <w:r>
        <w:rPr>
          <w:rFonts w:ascii="仿宋_GB2312" w:hint="eastAsia"/>
          <w:szCs w:val="32"/>
        </w:rPr>
        <w:t>）、收费清单</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r>
        <w:rPr>
          <w:rFonts w:ascii="仿宋" w:eastAsia="仿宋" w:hAnsi="仿宋" w:cs="仿宋" w:hint="eastAsia"/>
          <w:szCs w:val="32"/>
        </w:rPr>
        <w:t>。</w:t>
      </w:r>
    </w:p>
    <w:p w:rsidR="00304FCE" w:rsidRDefault="00616917">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szCs w:val="32"/>
        </w:rPr>
        <w:t>《中华人民共和国大气污染防治法》</w:t>
      </w:r>
      <w:r>
        <w:rPr>
          <w:rFonts w:ascii="仿宋_GB2312" w:hint="eastAsia"/>
          <w:szCs w:val="32"/>
        </w:rPr>
        <w:lastRenderedPageBreak/>
        <w:t>第五十四条第一款</w:t>
      </w:r>
      <w:r>
        <w:rPr>
          <w:rFonts w:ascii="仿宋" w:eastAsia="仿宋" w:hAnsi="仿宋" w:cs="仿宋" w:hint="eastAsia"/>
          <w:szCs w:val="32"/>
        </w:rPr>
        <w:t>的规定，依法应当予以处罚。</w:t>
      </w:r>
    </w:p>
    <w:p w:rsidR="00304FCE" w:rsidRDefault="00616917">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2</w:t>
      </w:r>
      <w:r>
        <w:rPr>
          <w:rFonts w:ascii="仿宋" w:eastAsia="仿宋" w:hAnsi="仿宋" w:cs="仿宋" w:hint="eastAsia"/>
          <w:szCs w:val="32"/>
        </w:rPr>
        <w:t>月</w:t>
      </w:r>
      <w:r>
        <w:rPr>
          <w:rFonts w:ascii="仿宋" w:eastAsia="仿宋" w:hAnsi="仿宋" w:cs="仿宋" w:hint="eastAsia"/>
          <w:szCs w:val="32"/>
        </w:rPr>
        <w:t>28</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告知你单位有权进行陈述申辩和要求听证。你单位未提出陈述申辩，也未在法定期限内提出听证申请</w:t>
      </w:r>
      <w:r>
        <w:rPr>
          <w:rFonts w:ascii="仿宋" w:eastAsia="仿宋" w:hAnsi="仿宋" w:cs="仿宋" w:hint="eastAsia"/>
          <w:szCs w:val="32"/>
        </w:rPr>
        <w:t>。</w:t>
      </w:r>
    </w:p>
    <w:p w:rsidR="00304FCE" w:rsidRDefault="00616917">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2</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w:t>
      </w:r>
      <w:r>
        <w:rPr>
          <w:rFonts w:ascii="仿宋" w:eastAsia="仿宋" w:hAnsi="仿宋" w:cs="仿宋" w:hint="eastAsia"/>
          <w:szCs w:val="32"/>
        </w:rPr>
        <w:t>听证</w:t>
      </w:r>
      <w:r>
        <w:rPr>
          <w:rFonts w:ascii="仿宋" w:eastAsia="仿宋" w:hAnsi="仿宋" w:cs="仿宋" w:hint="eastAsia"/>
          <w:szCs w:val="32"/>
        </w:rPr>
        <w:t>告知书》（江新</w:t>
      </w:r>
      <w:proofErr w:type="gramStart"/>
      <w:r>
        <w:rPr>
          <w:rFonts w:ascii="仿宋" w:eastAsia="仿宋" w:hAnsi="仿宋" w:cs="仿宋" w:hint="eastAsia"/>
          <w:szCs w:val="32"/>
        </w:rPr>
        <w:t>环罚</w:t>
      </w:r>
      <w:r>
        <w:rPr>
          <w:rFonts w:ascii="仿宋" w:eastAsia="仿宋" w:hAnsi="仿宋" w:cs="仿宋" w:hint="eastAsia"/>
          <w:szCs w:val="32"/>
        </w:rPr>
        <w:t>听</w:t>
      </w:r>
      <w:r>
        <w:rPr>
          <w:rFonts w:ascii="仿宋" w:eastAsia="仿宋" w:hAnsi="仿宋" w:cs="仿宋" w:hint="eastAsia"/>
          <w:szCs w:val="32"/>
        </w:rPr>
        <w:t>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8</w:t>
      </w:r>
      <w:r>
        <w:rPr>
          <w:rFonts w:ascii="仿宋" w:eastAsia="仿宋" w:hAnsi="仿宋" w:cs="仿宋" w:hint="eastAsia"/>
          <w:szCs w:val="32"/>
        </w:rPr>
        <w:t>号）及</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2</w:t>
      </w:r>
      <w:r>
        <w:rPr>
          <w:rFonts w:ascii="仿宋" w:eastAsia="仿宋" w:hAnsi="仿宋" w:cs="仿宋" w:hint="eastAsia"/>
          <w:szCs w:val="32"/>
        </w:rPr>
        <w:t>月</w:t>
      </w:r>
      <w:r>
        <w:rPr>
          <w:rFonts w:ascii="仿宋" w:eastAsia="仿宋" w:hAnsi="仿宋" w:cs="仿宋" w:hint="eastAsia"/>
          <w:szCs w:val="32"/>
        </w:rPr>
        <w:t>28</w:t>
      </w:r>
      <w:r>
        <w:rPr>
          <w:rFonts w:ascii="仿宋" w:eastAsia="仿宋" w:hAnsi="仿宋" w:cs="仿宋" w:hint="eastAsia"/>
          <w:szCs w:val="32"/>
        </w:rPr>
        <w:t>日送达回执为证。</w:t>
      </w:r>
    </w:p>
    <w:p w:rsidR="00304FCE" w:rsidRDefault="00616917" w:rsidP="00B16061">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304FCE" w:rsidRDefault="00616917">
      <w:pPr>
        <w:spacing w:line="560" w:lineRule="exact"/>
        <w:ind w:firstLineChars="200" w:firstLine="624"/>
        <w:rPr>
          <w:rFonts w:ascii="仿宋" w:eastAsia="仿宋" w:hAnsi="仿宋" w:cs="仿宋"/>
          <w:szCs w:val="32"/>
        </w:rPr>
      </w:pPr>
      <w:r>
        <w:rPr>
          <w:rFonts w:ascii="仿宋_GB2312" w:hint="eastAsia"/>
        </w:rPr>
        <w:t>《</w:t>
      </w:r>
      <w:r>
        <w:rPr>
          <w:rFonts w:ascii="仿宋_GB2312" w:hint="eastAsia"/>
          <w:szCs w:val="32"/>
        </w:rPr>
        <w:t>中华人民共和国大气污染防治法》第一百一十二条第一款</w:t>
      </w:r>
      <w:r>
        <w:rPr>
          <w:rFonts w:ascii="仿宋_GB2312" w:hint="eastAsia"/>
          <w:szCs w:val="32"/>
        </w:rPr>
        <w:t xml:space="preserve"> </w:t>
      </w:r>
      <w:r>
        <w:rPr>
          <w:rFonts w:ascii="仿宋_GB2312" w:hint="eastAsia"/>
          <w:szCs w:val="32"/>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ascii="仿宋" w:eastAsia="仿宋" w:hAnsi="仿宋" w:cs="仿宋" w:hint="eastAsia"/>
          <w:szCs w:val="32"/>
        </w:rPr>
        <w:t>。</w:t>
      </w:r>
    </w:p>
    <w:p w:rsidR="00304FCE" w:rsidRDefault="00616917" w:rsidP="00B16061">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3.23</w:t>
      </w:r>
      <w:r>
        <w:rPr>
          <w:rFonts w:ascii="仿宋" w:eastAsia="仿宋" w:hAnsi="仿宋" w:cs="仿宋" w:hint="eastAsia"/>
          <w:b/>
          <w:szCs w:val="32"/>
        </w:rPr>
        <w:t>及</w:t>
      </w:r>
      <w:r>
        <w:rPr>
          <w:rFonts w:ascii="仿宋" w:eastAsia="仿宋" w:hAnsi="仿宋" w:cs="仿宋" w:hint="eastAsia"/>
          <w:b/>
          <w:szCs w:val="32"/>
        </w:rPr>
        <w:t>《江门市实施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w:t>
      </w:r>
      <w:r>
        <w:rPr>
          <w:rFonts w:ascii="仿宋" w:eastAsia="仿宋" w:hAnsi="仿宋" w:cs="仿宋" w:hint="eastAsia"/>
          <w:b/>
          <w:szCs w:val="32"/>
        </w:rPr>
        <w:t>六</w:t>
      </w:r>
      <w:r>
        <w:rPr>
          <w:rFonts w:ascii="仿宋" w:eastAsia="仿宋" w:hAnsi="仿宋" w:cs="仿宋" w:hint="eastAsia"/>
          <w:b/>
          <w:szCs w:val="32"/>
        </w:rPr>
        <w:t>条、第七条的有关规定，我局决定对你单位处罚款人民币</w:t>
      </w:r>
      <w:r>
        <w:rPr>
          <w:rFonts w:ascii="仿宋" w:eastAsia="仿宋" w:hAnsi="仿宋" w:cs="仿宋" w:hint="eastAsia"/>
          <w:b/>
          <w:szCs w:val="32"/>
        </w:rPr>
        <w:t>12.125</w:t>
      </w:r>
      <w:r>
        <w:rPr>
          <w:rFonts w:ascii="仿宋" w:eastAsia="仿宋" w:hAnsi="仿宋" w:cs="仿宋" w:hint="eastAsia"/>
          <w:b/>
          <w:szCs w:val="32"/>
        </w:rPr>
        <w:t>万</w:t>
      </w:r>
      <w:r>
        <w:rPr>
          <w:rFonts w:ascii="仿宋" w:eastAsia="仿宋" w:hAnsi="仿宋" w:cs="仿宋" w:hint="eastAsia"/>
          <w:b/>
          <w:szCs w:val="32"/>
        </w:rPr>
        <w:t>元（大写：</w:t>
      </w:r>
      <w:r>
        <w:rPr>
          <w:rFonts w:ascii="仿宋" w:eastAsia="仿宋" w:hAnsi="仿宋" w:cs="仿宋" w:hint="eastAsia"/>
          <w:b/>
          <w:szCs w:val="32"/>
        </w:rPr>
        <w:t>拾贰万壹仟贰佰伍拾元</w:t>
      </w:r>
      <w:r>
        <w:rPr>
          <w:rFonts w:ascii="仿宋" w:eastAsia="仿宋" w:hAnsi="仿宋" w:cs="仿宋" w:hint="eastAsia"/>
          <w:b/>
          <w:szCs w:val="32"/>
        </w:rPr>
        <w:t>）</w:t>
      </w:r>
      <w:r>
        <w:rPr>
          <w:rFonts w:ascii="仿宋" w:eastAsia="仿宋" w:hAnsi="仿宋" w:cs="仿宋" w:hint="eastAsia"/>
          <w:b/>
          <w:szCs w:val="32"/>
        </w:rPr>
        <w:t>并没收违法所得</w:t>
      </w:r>
      <w:r>
        <w:rPr>
          <w:rFonts w:ascii="仿宋" w:eastAsia="仿宋" w:hAnsi="仿宋" w:cs="仿宋" w:hint="eastAsia"/>
          <w:b/>
          <w:szCs w:val="32"/>
        </w:rPr>
        <w:t>700</w:t>
      </w:r>
      <w:r>
        <w:rPr>
          <w:rFonts w:ascii="仿宋" w:eastAsia="仿宋" w:hAnsi="仿宋" w:cs="仿宋" w:hint="eastAsia"/>
          <w:b/>
          <w:szCs w:val="32"/>
        </w:rPr>
        <w:t>元（大写</w:t>
      </w:r>
      <w:r>
        <w:rPr>
          <w:rFonts w:ascii="仿宋" w:eastAsia="仿宋" w:hAnsi="仿宋" w:cs="仿宋" w:hint="eastAsia"/>
          <w:b/>
          <w:szCs w:val="32"/>
        </w:rPr>
        <w:t>：柒佰元）</w:t>
      </w:r>
      <w:r>
        <w:rPr>
          <w:rFonts w:ascii="仿宋" w:eastAsia="仿宋" w:hAnsi="仿宋" w:cs="仿宋" w:hint="eastAsia"/>
          <w:b/>
          <w:szCs w:val="32"/>
        </w:rPr>
        <w:t>。</w:t>
      </w:r>
    </w:p>
    <w:p w:rsidR="00304FCE" w:rsidRDefault="00616917">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w:t>
      </w:r>
      <w:r>
        <w:rPr>
          <w:rFonts w:ascii="仿宋_GB2312" w:hint="eastAsia"/>
          <w:kern w:val="2"/>
          <w:sz w:val="32"/>
        </w:rPr>
        <w:lastRenderedPageBreak/>
        <w:t>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304FCE" w:rsidRDefault="00616917">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304FCE" w:rsidRDefault="00616917" w:rsidP="00B16061">
      <w:pPr>
        <w:pStyle w:val="a3"/>
        <w:spacing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304FCE" w:rsidRDefault="00616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304FCE" w:rsidRDefault="00616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304FCE" w:rsidRDefault="0061691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rsidR="00304FCE" w:rsidRDefault="00304FCE">
      <w:pPr>
        <w:tabs>
          <w:tab w:val="left" w:pos="1560"/>
        </w:tabs>
        <w:spacing w:line="560" w:lineRule="exact"/>
        <w:rPr>
          <w:rFonts w:ascii="仿宋" w:eastAsia="仿宋" w:hAnsi="仿宋" w:cs="仿宋"/>
          <w:kern w:val="0"/>
          <w:szCs w:val="32"/>
        </w:rPr>
      </w:pPr>
    </w:p>
    <w:p w:rsidR="00304FCE" w:rsidRDefault="00304FCE">
      <w:pPr>
        <w:tabs>
          <w:tab w:val="left" w:pos="1560"/>
        </w:tabs>
        <w:spacing w:line="560" w:lineRule="exact"/>
        <w:rPr>
          <w:rFonts w:ascii="仿宋" w:eastAsia="仿宋" w:hAnsi="仿宋" w:cs="仿宋"/>
          <w:kern w:val="0"/>
          <w:szCs w:val="32"/>
        </w:rPr>
      </w:pPr>
    </w:p>
    <w:p w:rsidR="00304FCE" w:rsidRDefault="00616917">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304FCE" w:rsidRDefault="00616917">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3</w:t>
      </w:r>
      <w:r>
        <w:rPr>
          <w:rFonts w:ascii="仿宋" w:eastAsia="仿宋" w:hAnsi="仿宋" w:cs="仿宋" w:hint="eastAsia"/>
          <w:kern w:val="0"/>
          <w:szCs w:val="32"/>
        </w:rPr>
        <w:t>月</w:t>
      </w:r>
      <w:r>
        <w:rPr>
          <w:rFonts w:ascii="仿宋" w:eastAsia="仿宋" w:hAnsi="仿宋" w:cs="仿宋" w:hint="eastAsia"/>
          <w:kern w:val="0"/>
          <w:szCs w:val="32"/>
        </w:rPr>
        <w:t>18</w:t>
      </w:r>
      <w:bookmarkStart w:id="0" w:name="_GoBack"/>
      <w:bookmarkEnd w:id="0"/>
      <w:r>
        <w:rPr>
          <w:rFonts w:ascii="仿宋" w:eastAsia="仿宋" w:hAnsi="仿宋" w:cs="仿宋" w:hint="eastAsia"/>
          <w:kern w:val="0"/>
          <w:szCs w:val="32"/>
        </w:rPr>
        <w:t>日</w:t>
      </w:r>
    </w:p>
    <w:p w:rsidR="00304FCE" w:rsidRDefault="00616917">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304FCE" w:rsidSect="00304FCE">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917" w:rsidRDefault="00616917" w:rsidP="00304FCE">
      <w:r>
        <w:separator/>
      </w:r>
    </w:p>
  </w:endnote>
  <w:endnote w:type="continuationSeparator" w:id="0">
    <w:p w:rsidR="00616917" w:rsidRDefault="00616917" w:rsidP="00304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E" w:rsidRDefault="00616917">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04FCE">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04FCE">
      <w:rPr>
        <w:rStyle w:val="a8"/>
        <w:rFonts w:asciiTheme="minorEastAsia" w:eastAsiaTheme="minorEastAsia" w:hAnsiTheme="minorEastAsia"/>
        <w:sz w:val="28"/>
        <w:szCs w:val="28"/>
      </w:rPr>
      <w:fldChar w:fldCharType="separate"/>
    </w:r>
    <w:r w:rsidR="00B16061">
      <w:rPr>
        <w:rStyle w:val="a8"/>
        <w:rFonts w:asciiTheme="minorEastAsia" w:eastAsiaTheme="minorEastAsia" w:hAnsiTheme="minorEastAsia"/>
        <w:noProof/>
        <w:sz w:val="28"/>
        <w:szCs w:val="28"/>
      </w:rPr>
      <w:t>2</w:t>
    </w:r>
    <w:r w:rsidR="00304FCE">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04FCE" w:rsidRDefault="00304FC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E" w:rsidRDefault="00616917">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04FCE">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04FCE">
      <w:rPr>
        <w:rStyle w:val="a8"/>
        <w:rFonts w:asciiTheme="minorEastAsia" w:eastAsiaTheme="minorEastAsia" w:hAnsiTheme="minorEastAsia"/>
        <w:sz w:val="28"/>
        <w:szCs w:val="28"/>
      </w:rPr>
      <w:fldChar w:fldCharType="separate"/>
    </w:r>
    <w:r w:rsidR="00B16061">
      <w:rPr>
        <w:rStyle w:val="a8"/>
        <w:rFonts w:asciiTheme="minorEastAsia" w:eastAsiaTheme="minorEastAsia" w:hAnsiTheme="minorEastAsia"/>
        <w:noProof/>
        <w:sz w:val="28"/>
        <w:szCs w:val="28"/>
      </w:rPr>
      <w:t>3</w:t>
    </w:r>
    <w:r w:rsidR="00304FCE">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04FCE" w:rsidRDefault="00304FC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E" w:rsidRDefault="00616917">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917" w:rsidRDefault="00616917" w:rsidP="00304FCE">
      <w:r>
        <w:separator/>
      </w:r>
    </w:p>
  </w:footnote>
  <w:footnote w:type="continuationSeparator" w:id="0">
    <w:p w:rsidR="00616917" w:rsidRDefault="00616917" w:rsidP="00304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061" w:rsidRDefault="00B1606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E" w:rsidRDefault="00304FCE" w:rsidP="00B1606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E" w:rsidRDefault="00304FCE">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4FCE"/>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917"/>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061"/>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B01FCD"/>
    <w:rsid w:val="15E36674"/>
    <w:rsid w:val="164A16A5"/>
    <w:rsid w:val="16BB2D6C"/>
    <w:rsid w:val="17183286"/>
    <w:rsid w:val="18CB43A7"/>
    <w:rsid w:val="18DD3E6C"/>
    <w:rsid w:val="19FB10D4"/>
    <w:rsid w:val="1AED1685"/>
    <w:rsid w:val="1B9A4789"/>
    <w:rsid w:val="1C5D6DE0"/>
    <w:rsid w:val="1C8F393E"/>
    <w:rsid w:val="1F3248A2"/>
    <w:rsid w:val="201523AB"/>
    <w:rsid w:val="20BE6BF2"/>
    <w:rsid w:val="20E617A0"/>
    <w:rsid w:val="21304221"/>
    <w:rsid w:val="222C6442"/>
    <w:rsid w:val="2341634B"/>
    <w:rsid w:val="23DD1523"/>
    <w:rsid w:val="24DA2E85"/>
    <w:rsid w:val="25DC4417"/>
    <w:rsid w:val="28CB2D97"/>
    <w:rsid w:val="29816E2D"/>
    <w:rsid w:val="2B0378E1"/>
    <w:rsid w:val="2C1E043E"/>
    <w:rsid w:val="2CD77C60"/>
    <w:rsid w:val="2DA42B43"/>
    <w:rsid w:val="2DF906E3"/>
    <w:rsid w:val="2E442D9C"/>
    <w:rsid w:val="2F8813E5"/>
    <w:rsid w:val="2FF73EB6"/>
    <w:rsid w:val="30624308"/>
    <w:rsid w:val="30FF50DE"/>
    <w:rsid w:val="310274C8"/>
    <w:rsid w:val="318F6C0A"/>
    <w:rsid w:val="32257A5E"/>
    <w:rsid w:val="32B47A43"/>
    <w:rsid w:val="32D37D7A"/>
    <w:rsid w:val="341F30CA"/>
    <w:rsid w:val="34603379"/>
    <w:rsid w:val="35363488"/>
    <w:rsid w:val="37056953"/>
    <w:rsid w:val="386F51D4"/>
    <w:rsid w:val="38780B4D"/>
    <w:rsid w:val="39900FC9"/>
    <w:rsid w:val="3A562AB3"/>
    <w:rsid w:val="3C35551C"/>
    <w:rsid w:val="3D631F35"/>
    <w:rsid w:val="40EC3119"/>
    <w:rsid w:val="40F873D8"/>
    <w:rsid w:val="40F914F9"/>
    <w:rsid w:val="41D24F2E"/>
    <w:rsid w:val="42764AD5"/>
    <w:rsid w:val="42A25B31"/>
    <w:rsid w:val="43244531"/>
    <w:rsid w:val="439D775C"/>
    <w:rsid w:val="43A73878"/>
    <w:rsid w:val="45882A2B"/>
    <w:rsid w:val="45EF52CA"/>
    <w:rsid w:val="48825F81"/>
    <w:rsid w:val="48C621C4"/>
    <w:rsid w:val="48F91216"/>
    <w:rsid w:val="49BA6F32"/>
    <w:rsid w:val="49C4596D"/>
    <w:rsid w:val="49CF19C3"/>
    <w:rsid w:val="49E862B8"/>
    <w:rsid w:val="4AA77651"/>
    <w:rsid w:val="4BC66ACD"/>
    <w:rsid w:val="4BC72F8D"/>
    <w:rsid w:val="4C302636"/>
    <w:rsid w:val="4CFE2E04"/>
    <w:rsid w:val="50A447B5"/>
    <w:rsid w:val="50E41B32"/>
    <w:rsid w:val="513A0A9E"/>
    <w:rsid w:val="51AC698D"/>
    <w:rsid w:val="52156892"/>
    <w:rsid w:val="537F46B4"/>
    <w:rsid w:val="53F93F34"/>
    <w:rsid w:val="5412381E"/>
    <w:rsid w:val="548F7932"/>
    <w:rsid w:val="55E75AFA"/>
    <w:rsid w:val="562C577E"/>
    <w:rsid w:val="562C712C"/>
    <w:rsid w:val="56494CBE"/>
    <w:rsid w:val="570322C8"/>
    <w:rsid w:val="576A198A"/>
    <w:rsid w:val="58CA2088"/>
    <w:rsid w:val="59172546"/>
    <w:rsid w:val="5A3A2B60"/>
    <w:rsid w:val="5AAD3E10"/>
    <w:rsid w:val="5ED53B93"/>
    <w:rsid w:val="5EEB1905"/>
    <w:rsid w:val="602D574A"/>
    <w:rsid w:val="60761E60"/>
    <w:rsid w:val="62253019"/>
    <w:rsid w:val="62BB6394"/>
    <w:rsid w:val="63C93BBB"/>
    <w:rsid w:val="64DA6310"/>
    <w:rsid w:val="65D76C2E"/>
    <w:rsid w:val="662C3C3B"/>
    <w:rsid w:val="66AA2DF7"/>
    <w:rsid w:val="66BB3693"/>
    <w:rsid w:val="68030D59"/>
    <w:rsid w:val="69B1292E"/>
    <w:rsid w:val="6BD36413"/>
    <w:rsid w:val="6CAC4EE0"/>
    <w:rsid w:val="6CF7043C"/>
    <w:rsid w:val="6E566EB2"/>
    <w:rsid w:val="728C4FED"/>
    <w:rsid w:val="72A20473"/>
    <w:rsid w:val="730C565B"/>
    <w:rsid w:val="74CA40CB"/>
    <w:rsid w:val="75F23E97"/>
    <w:rsid w:val="760246AA"/>
    <w:rsid w:val="77324DF3"/>
    <w:rsid w:val="773C7ABF"/>
    <w:rsid w:val="779E1C22"/>
    <w:rsid w:val="786D24FD"/>
    <w:rsid w:val="78EB04B8"/>
    <w:rsid w:val="793A736F"/>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C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304FCE"/>
    <w:pPr>
      <w:ind w:firstLine="780"/>
    </w:pPr>
    <w:rPr>
      <w:kern w:val="0"/>
      <w:sz w:val="24"/>
    </w:rPr>
  </w:style>
  <w:style w:type="paragraph" w:styleId="a4">
    <w:name w:val="Date"/>
    <w:basedOn w:val="a"/>
    <w:next w:val="a"/>
    <w:link w:val="Char0"/>
    <w:uiPriority w:val="99"/>
    <w:semiHidden/>
    <w:unhideWhenUsed/>
    <w:qFormat/>
    <w:rsid w:val="00304FCE"/>
    <w:pPr>
      <w:ind w:leftChars="2500" w:left="100"/>
    </w:pPr>
  </w:style>
  <w:style w:type="paragraph" w:styleId="a5">
    <w:name w:val="Balloon Text"/>
    <w:basedOn w:val="a"/>
    <w:link w:val="Char1"/>
    <w:autoRedefine/>
    <w:uiPriority w:val="99"/>
    <w:semiHidden/>
    <w:qFormat/>
    <w:rsid w:val="00304FCE"/>
    <w:rPr>
      <w:kern w:val="0"/>
      <w:sz w:val="18"/>
      <w:szCs w:val="18"/>
    </w:rPr>
  </w:style>
  <w:style w:type="paragraph" w:styleId="a6">
    <w:name w:val="footer"/>
    <w:basedOn w:val="a"/>
    <w:link w:val="Char2"/>
    <w:autoRedefine/>
    <w:uiPriority w:val="99"/>
    <w:qFormat/>
    <w:rsid w:val="00304FCE"/>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304FCE"/>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304FCE"/>
    <w:rPr>
      <w:rFonts w:cs="Times New Roman"/>
    </w:rPr>
  </w:style>
  <w:style w:type="character" w:customStyle="1" w:styleId="Char">
    <w:name w:val="正文文本缩进 Char"/>
    <w:link w:val="a3"/>
    <w:uiPriority w:val="99"/>
    <w:qFormat/>
    <w:locked/>
    <w:rsid w:val="00304FCE"/>
    <w:rPr>
      <w:rFonts w:ascii="Times New Roman" w:eastAsia="仿宋_GB2312" w:hAnsi="Times New Roman"/>
      <w:sz w:val="24"/>
    </w:rPr>
  </w:style>
  <w:style w:type="character" w:customStyle="1" w:styleId="Char2">
    <w:name w:val="页脚 Char"/>
    <w:link w:val="a6"/>
    <w:autoRedefine/>
    <w:uiPriority w:val="99"/>
    <w:qFormat/>
    <w:locked/>
    <w:rsid w:val="00304FCE"/>
    <w:rPr>
      <w:rFonts w:ascii="Times New Roman" w:eastAsia="仿宋_GB2312" w:hAnsi="Times New Roman"/>
      <w:sz w:val="18"/>
    </w:rPr>
  </w:style>
  <w:style w:type="character" w:customStyle="1" w:styleId="Char3">
    <w:name w:val="页眉 Char"/>
    <w:link w:val="a7"/>
    <w:autoRedefine/>
    <w:uiPriority w:val="99"/>
    <w:qFormat/>
    <w:locked/>
    <w:rsid w:val="00304FCE"/>
    <w:rPr>
      <w:rFonts w:ascii="Times New Roman" w:eastAsia="仿宋_GB2312" w:hAnsi="Times New Roman"/>
      <w:sz w:val="18"/>
    </w:rPr>
  </w:style>
  <w:style w:type="character" w:customStyle="1" w:styleId="Char1">
    <w:name w:val="批注框文本 Char"/>
    <w:link w:val="a5"/>
    <w:autoRedefine/>
    <w:uiPriority w:val="99"/>
    <w:semiHidden/>
    <w:qFormat/>
    <w:locked/>
    <w:rsid w:val="00304FCE"/>
    <w:rPr>
      <w:rFonts w:ascii="Times New Roman" w:eastAsia="仿宋_GB2312" w:hAnsi="Times New Roman"/>
      <w:sz w:val="18"/>
    </w:rPr>
  </w:style>
  <w:style w:type="character" w:customStyle="1" w:styleId="Char0">
    <w:name w:val="日期 Char"/>
    <w:basedOn w:val="a0"/>
    <w:link w:val="a4"/>
    <w:autoRedefine/>
    <w:uiPriority w:val="99"/>
    <w:semiHidden/>
    <w:qFormat/>
    <w:rsid w:val="00304FCE"/>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Company>Sky123.Org</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2025-03-19T01:13:00Z</cp:lastPrinted>
  <dcterms:created xsi:type="dcterms:W3CDTF">2025-03-20T02:20:00Z</dcterms:created>
  <dcterms:modified xsi:type="dcterms:W3CDTF">2025-03-20T02:20:00Z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D8337546E1BC4DD3A279EDF76D8DCFA8_13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