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18" w:rsidRDefault="00AA7218">
      <w:pPr>
        <w:tabs>
          <w:tab w:val="center" w:pos="4536"/>
          <w:tab w:val="right" w:pos="9072"/>
        </w:tabs>
        <w:spacing w:line="700" w:lineRule="exact"/>
        <w:contextualSpacing/>
        <w:jc w:val="left"/>
        <w:rPr>
          <w:rFonts w:ascii="宋体" w:eastAsia="宋体" w:hAnsi="宋体"/>
          <w:b/>
          <w:bCs/>
          <w:kern w:val="0"/>
          <w:sz w:val="44"/>
        </w:rPr>
      </w:pPr>
    </w:p>
    <w:p w:rsidR="00AA7218" w:rsidRDefault="000A2973" w:rsidP="00CF79FF">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12</w:t>
      </w:r>
      <w:r>
        <w:rPr>
          <w:rFonts w:hint="eastAsia"/>
          <w:kern w:val="0"/>
        </w:rPr>
        <w:t>号</w:t>
      </w:r>
    </w:p>
    <w:p w:rsidR="00AA7218" w:rsidRDefault="00AA7218">
      <w:pPr>
        <w:spacing w:line="640" w:lineRule="exact"/>
        <w:ind w:right="468"/>
        <w:contextualSpacing/>
        <w:jc w:val="left"/>
        <w:rPr>
          <w:rFonts w:ascii="仿宋_GB2312"/>
          <w:kern w:val="0"/>
          <w:sz w:val="44"/>
          <w:szCs w:val="44"/>
        </w:rPr>
      </w:pPr>
    </w:p>
    <w:p w:rsidR="00AA7218" w:rsidRDefault="000A2973">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AA7218" w:rsidRDefault="00AA7218" w:rsidP="00CF79FF">
      <w:pPr>
        <w:spacing w:line="640" w:lineRule="exact"/>
        <w:ind w:left="1727" w:hangingChars="400" w:hanging="1727"/>
        <w:contextualSpacing/>
        <w:rPr>
          <w:rFonts w:ascii="仿宋_GB2312"/>
          <w:sz w:val="44"/>
          <w:szCs w:val="44"/>
        </w:rPr>
      </w:pPr>
    </w:p>
    <w:p w:rsidR="00AA7218" w:rsidRDefault="000A2973" w:rsidP="00CF79FF">
      <w:pPr>
        <w:spacing w:line="560" w:lineRule="exact"/>
        <w:ind w:leftChars="200" w:left="1076" w:hangingChars="145" w:hanging="452"/>
        <w:rPr>
          <w:rFonts w:ascii="仿宋_GB2312"/>
          <w:szCs w:val="32"/>
        </w:rPr>
      </w:pPr>
      <w:r>
        <w:rPr>
          <w:rFonts w:ascii="仿宋" w:eastAsia="仿宋" w:hAnsi="仿宋" w:cs="仿宋" w:hint="eastAsia"/>
          <w:szCs w:val="32"/>
        </w:rPr>
        <w:t>当事人：</w:t>
      </w:r>
      <w:r>
        <w:rPr>
          <w:rFonts w:ascii="仿宋_GB2312" w:hint="eastAsia"/>
          <w:szCs w:val="32"/>
        </w:rPr>
        <w:t>江门市</w:t>
      </w:r>
      <w:r>
        <w:rPr>
          <w:rFonts w:ascii="仿宋_GB2312" w:hint="eastAsia"/>
          <w:szCs w:val="32"/>
        </w:rPr>
        <w:t>建堡建设工程</w:t>
      </w:r>
      <w:r>
        <w:rPr>
          <w:rFonts w:ascii="仿宋_GB2312" w:hint="eastAsia"/>
          <w:szCs w:val="32"/>
        </w:rPr>
        <w:t>有限公司</w:t>
      </w:r>
    </w:p>
    <w:p w:rsidR="00AA7218" w:rsidRDefault="000A2973" w:rsidP="00CF79FF">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91440705MA7M69FE7Q</w:t>
      </w:r>
    </w:p>
    <w:p w:rsidR="00AA7218" w:rsidRDefault="000A2973" w:rsidP="00CF79FF">
      <w:pPr>
        <w:spacing w:line="560" w:lineRule="exact"/>
        <w:ind w:leftChars="190" w:left="2129" w:hangingChars="493" w:hanging="1537"/>
        <w:rPr>
          <w:rFonts w:ascii="仿宋_GB2312"/>
          <w:szCs w:val="32"/>
        </w:rPr>
      </w:pPr>
      <w:r>
        <w:rPr>
          <w:rFonts w:ascii="仿宋_GB2312" w:hint="eastAsia"/>
          <w:szCs w:val="32"/>
        </w:rPr>
        <w:t>经营场所：</w:t>
      </w:r>
      <w:r>
        <w:rPr>
          <w:rFonts w:ascii="仿宋_GB2312" w:hint="eastAsia"/>
          <w:snapToGrid w:val="0"/>
          <w:kern w:val="13"/>
          <w:szCs w:val="32"/>
        </w:rPr>
        <w:t>江门市新会区</w:t>
      </w:r>
      <w:r>
        <w:rPr>
          <w:rFonts w:ascii="仿宋_GB2312" w:hint="eastAsia"/>
          <w:snapToGrid w:val="0"/>
          <w:kern w:val="13"/>
          <w:szCs w:val="32"/>
        </w:rPr>
        <w:t>古井</w:t>
      </w:r>
      <w:proofErr w:type="gramStart"/>
      <w:r>
        <w:rPr>
          <w:rFonts w:ascii="仿宋_GB2312" w:hint="eastAsia"/>
          <w:snapToGrid w:val="0"/>
          <w:kern w:val="13"/>
          <w:szCs w:val="32"/>
        </w:rPr>
        <w:t>镇三崖村委</w:t>
      </w:r>
      <w:proofErr w:type="gramEnd"/>
      <w:r>
        <w:rPr>
          <w:rFonts w:ascii="仿宋_GB2312" w:hint="eastAsia"/>
          <w:snapToGrid w:val="0"/>
          <w:kern w:val="13"/>
          <w:szCs w:val="32"/>
        </w:rPr>
        <w:t>下沙村滩涂围垦一区（土名）自编</w:t>
      </w:r>
      <w:r>
        <w:rPr>
          <w:rFonts w:ascii="仿宋_GB2312" w:hint="eastAsia"/>
          <w:snapToGrid w:val="0"/>
          <w:kern w:val="13"/>
          <w:szCs w:val="32"/>
        </w:rPr>
        <w:t>1</w:t>
      </w:r>
      <w:r>
        <w:rPr>
          <w:rFonts w:ascii="仿宋_GB2312" w:hint="eastAsia"/>
          <w:snapToGrid w:val="0"/>
          <w:kern w:val="13"/>
          <w:szCs w:val="32"/>
        </w:rPr>
        <w:t>号</w:t>
      </w:r>
    </w:p>
    <w:p w:rsidR="00AA7218" w:rsidRDefault="000A2973" w:rsidP="00CF79FF">
      <w:pPr>
        <w:spacing w:line="560" w:lineRule="exact"/>
        <w:ind w:leftChars="200" w:left="1076" w:hangingChars="145" w:hanging="452"/>
        <w:rPr>
          <w:rFonts w:ascii="仿宋" w:eastAsia="仿宋" w:hAnsi="仿宋" w:cs="仿宋"/>
          <w:szCs w:val="32"/>
        </w:rPr>
      </w:pPr>
      <w:r>
        <w:rPr>
          <w:rFonts w:ascii="仿宋_GB2312" w:hint="eastAsia"/>
          <w:szCs w:val="32"/>
        </w:rPr>
        <w:t>法定代表人：</w:t>
      </w:r>
      <w:proofErr w:type="gramStart"/>
      <w:r>
        <w:rPr>
          <w:rFonts w:ascii="仿宋_GB2312" w:hint="eastAsia"/>
          <w:szCs w:val="32"/>
        </w:rPr>
        <w:t>詹</w:t>
      </w:r>
      <w:proofErr w:type="gramEnd"/>
      <w:r>
        <w:rPr>
          <w:rFonts w:ascii="仿宋_GB2312" w:hint="eastAsia"/>
          <w:szCs w:val="32"/>
        </w:rPr>
        <w:t>穂雄</w:t>
      </w:r>
    </w:p>
    <w:p w:rsidR="00AA7218" w:rsidRDefault="000A2973" w:rsidP="00CF79FF">
      <w:pPr>
        <w:spacing w:beforeLines="50" w:line="560" w:lineRule="exact"/>
        <w:ind w:firstLineChars="200" w:firstLine="624"/>
        <w:rPr>
          <w:rFonts w:ascii="仿宋" w:eastAsia="仿宋" w:hAnsi="仿宋" w:cs="仿宋"/>
          <w:szCs w:val="32"/>
        </w:rPr>
      </w:pPr>
      <w:r>
        <w:rPr>
          <w:rFonts w:ascii="仿宋_GB2312" w:hint="eastAsia"/>
          <w:szCs w:val="32"/>
        </w:rPr>
        <w:t>江门市</w:t>
      </w:r>
      <w:r>
        <w:rPr>
          <w:rFonts w:ascii="仿宋_GB2312" w:hint="eastAsia"/>
          <w:szCs w:val="32"/>
        </w:rPr>
        <w:t>建堡建设工程</w:t>
      </w:r>
      <w:r>
        <w:rPr>
          <w:rFonts w:ascii="仿宋_GB2312" w:hint="eastAsia"/>
          <w:szCs w:val="32"/>
        </w:rPr>
        <w:t>有限公司</w:t>
      </w:r>
      <w:r>
        <w:rPr>
          <w:rFonts w:ascii="仿宋" w:eastAsia="仿宋" w:hAnsi="仿宋" w:cs="仿宋" w:hint="eastAsia"/>
          <w:szCs w:val="32"/>
        </w:rPr>
        <w:t>环境违法一案，我局经过调查，现已审查终结。</w:t>
      </w:r>
    </w:p>
    <w:p w:rsidR="00AA7218" w:rsidRDefault="000A2973" w:rsidP="00CF79FF">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AA7218" w:rsidRDefault="000A2973" w:rsidP="00CF79FF">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szCs w:val="32"/>
        </w:rPr>
        <w:t>1</w:t>
      </w:r>
      <w:r>
        <w:rPr>
          <w:rFonts w:ascii="仿宋" w:eastAsia="仿宋" w:hAnsi="仿宋" w:cs="仿宋" w:hint="eastAsia"/>
          <w:szCs w:val="32"/>
        </w:rPr>
        <w:t>0</w:t>
      </w:r>
      <w:r>
        <w:rPr>
          <w:rFonts w:ascii="仿宋" w:eastAsia="仿宋" w:hAnsi="仿宋" w:cs="仿宋" w:hint="eastAsia"/>
          <w:szCs w:val="32"/>
        </w:rPr>
        <w:t>月，我局执法人员对</w:t>
      </w:r>
      <w:r>
        <w:rPr>
          <w:rFonts w:ascii="仿宋_GB2312" w:hint="eastAsia"/>
          <w:szCs w:val="32"/>
        </w:rPr>
        <w:t>江门市</w:t>
      </w:r>
      <w:r>
        <w:rPr>
          <w:rFonts w:ascii="仿宋_GB2312" w:hint="eastAsia"/>
          <w:szCs w:val="32"/>
        </w:rPr>
        <w:t>建堡建设工程</w:t>
      </w:r>
      <w:r>
        <w:rPr>
          <w:rFonts w:ascii="仿宋_GB2312" w:hint="eastAsia"/>
          <w:szCs w:val="32"/>
        </w:rPr>
        <w:t>有限公司</w:t>
      </w:r>
      <w:r>
        <w:rPr>
          <w:rFonts w:ascii="仿宋" w:eastAsia="仿宋" w:hAnsi="仿宋" w:cs="仿宋" w:hint="eastAsia"/>
          <w:szCs w:val="32"/>
        </w:rPr>
        <w:t>进行的现场检查和调查发现：</w:t>
      </w:r>
    </w:p>
    <w:p w:rsidR="00AA7218" w:rsidRDefault="000A2973">
      <w:pPr>
        <w:spacing w:line="560" w:lineRule="exact"/>
        <w:ind w:firstLineChars="200" w:firstLine="624"/>
        <w:rPr>
          <w:rFonts w:ascii="仿宋" w:eastAsia="仿宋" w:hAnsi="仿宋" w:cs="仿宋"/>
          <w:szCs w:val="32"/>
        </w:rPr>
      </w:pPr>
      <w:r>
        <w:rPr>
          <w:rFonts w:ascii="仿宋_GB2312" w:hint="eastAsia"/>
          <w:szCs w:val="32"/>
        </w:rPr>
        <w:t>你</w:t>
      </w:r>
      <w:r>
        <w:rPr>
          <w:rFonts w:ascii="仿宋_GB2312" w:hint="eastAsia"/>
          <w:szCs w:val="32"/>
        </w:rPr>
        <w:t>单位</w:t>
      </w:r>
      <w:r>
        <w:rPr>
          <w:rFonts w:ascii="仿宋_GB2312" w:hint="eastAsia"/>
          <w:szCs w:val="32"/>
        </w:rPr>
        <w:t>依法应当重新申请取得排污许可证，</w:t>
      </w:r>
      <w:r>
        <w:rPr>
          <w:rFonts w:ascii="仿宋_GB2312" w:hint="eastAsia"/>
          <w:szCs w:val="32"/>
        </w:rPr>
        <w:t xml:space="preserve"> </w:t>
      </w:r>
      <w:r>
        <w:rPr>
          <w:rFonts w:ascii="仿宋_GB2312" w:hint="eastAsia"/>
          <w:szCs w:val="32"/>
        </w:rPr>
        <w:t>但未重新申请取得排污许可证排放污染物</w:t>
      </w:r>
      <w:r>
        <w:rPr>
          <w:rFonts w:ascii="仿宋" w:eastAsia="仿宋" w:hAnsi="仿宋" w:cs="仿宋" w:hint="eastAsia"/>
          <w:szCs w:val="32"/>
        </w:rPr>
        <w:t>。</w:t>
      </w:r>
    </w:p>
    <w:p w:rsidR="00AA7218" w:rsidRDefault="000A297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有当事人签名确认的《江门市生态环境局现场检查（勘察）记录》、《江门市生态环境局调查询问笔录》</w:t>
      </w:r>
      <w:r>
        <w:rPr>
          <w:rFonts w:ascii="仿宋_GB2312" w:hint="eastAsia"/>
          <w:szCs w:val="32"/>
        </w:rPr>
        <w:t>，</w:t>
      </w:r>
      <w:r>
        <w:rPr>
          <w:rFonts w:ascii="仿宋_GB2312" w:hint="eastAsia"/>
          <w:szCs w:val="32"/>
        </w:rPr>
        <w:t>你单位的《江门市建堡建设工程有限公司年洗海砂</w:t>
      </w:r>
      <w:r>
        <w:rPr>
          <w:rFonts w:ascii="仿宋_GB2312" w:hint="eastAsia"/>
          <w:szCs w:val="32"/>
        </w:rPr>
        <w:t>220</w:t>
      </w:r>
      <w:r>
        <w:rPr>
          <w:rFonts w:ascii="仿宋_GB2312" w:hint="eastAsia"/>
          <w:szCs w:val="32"/>
        </w:rPr>
        <w:t>万吨和年产机制砂</w:t>
      </w:r>
      <w:r>
        <w:rPr>
          <w:rFonts w:ascii="仿宋_GB2312" w:hint="eastAsia"/>
          <w:szCs w:val="32"/>
        </w:rPr>
        <w:lastRenderedPageBreak/>
        <w:t>150</w:t>
      </w:r>
      <w:r>
        <w:rPr>
          <w:rFonts w:ascii="仿宋_GB2312" w:hint="eastAsia"/>
          <w:szCs w:val="32"/>
        </w:rPr>
        <w:t>万吨建设项目环境影响报告表》、《排污许可证》</w:t>
      </w:r>
      <w:r>
        <w:rPr>
          <w:rFonts w:ascii="仿宋_GB2312" w:hint="eastAsia"/>
          <w:color w:val="000000"/>
          <w:szCs w:val="32"/>
        </w:rPr>
        <w:t>（证书编号</w:t>
      </w:r>
      <w:r>
        <w:rPr>
          <w:rFonts w:ascii="仿宋_GB2312" w:hint="eastAsia"/>
          <w:szCs w:val="32"/>
        </w:rPr>
        <w:t>：</w:t>
      </w:r>
      <w:r>
        <w:rPr>
          <w:rFonts w:ascii="仿宋_GB2312" w:hint="eastAsia"/>
          <w:szCs w:val="32"/>
        </w:rPr>
        <w:t>91440705MA7M69FE7Q001X</w:t>
      </w:r>
      <w:r>
        <w:rPr>
          <w:rFonts w:ascii="仿宋_GB2312" w:hint="eastAsia"/>
          <w:color w:val="000000"/>
          <w:szCs w:val="32"/>
        </w:rPr>
        <w:t>），江门市新会区环境监测站出具的监测报告</w:t>
      </w:r>
      <w:r>
        <w:rPr>
          <w:rFonts w:ascii="仿宋_GB2312" w:hint="eastAsia"/>
          <w:szCs w:val="32"/>
        </w:rPr>
        <w:t>{</w:t>
      </w:r>
      <w:r>
        <w:rPr>
          <w:rFonts w:ascii="仿宋_GB2312" w:hint="eastAsia"/>
          <w:szCs w:val="32"/>
        </w:rPr>
        <w:t>（新）环境监测（</w:t>
      </w:r>
      <w:r>
        <w:rPr>
          <w:rFonts w:ascii="仿宋_GB2312" w:hint="eastAsia"/>
          <w:szCs w:val="32"/>
        </w:rPr>
        <w:t>2</w:t>
      </w:r>
      <w:r>
        <w:rPr>
          <w:rFonts w:ascii="仿宋_GB2312"/>
          <w:szCs w:val="32"/>
        </w:rPr>
        <w:t>02</w:t>
      </w:r>
      <w:r>
        <w:rPr>
          <w:rFonts w:ascii="仿宋_GB2312" w:hint="eastAsia"/>
          <w:szCs w:val="32"/>
        </w:rPr>
        <w:t>4</w:t>
      </w:r>
      <w:r>
        <w:rPr>
          <w:rFonts w:ascii="仿宋_GB2312" w:hint="eastAsia"/>
          <w:szCs w:val="32"/>
        </w:rPr>
        <w:t>）第</w:t>
      </w:r>
      <w:r>
        <w:rPr>
          <w:rFonts w:ascii="仿宋_GB2312" w:hint="eastAsia"/>
          <w:szCs w:val="32"/>
        </w:rPr>
        <w:t>10090018</w:t>
      </w:r>
      <w:r>
        <w:rPr>
          <w:rFonts w:ascii="仿宋_GB2312" w:hint="eastAsia"/>
          <w:szCs w:val="32"/>
        </w:rPr>
        <w:t>号</w:t>
      </w:r>
      <w:r>
        <w:rPr>
          <w:rFonts w:ascii="仿宋_GB2312" w:hint="eastAsia"/>
          <w:szCs w:val="32"/>
        </w:rPr>
        <w:t>}</w:t>
      </w:r>
      <w:r>
        <w:rPr>
          <w:rFonts w:ascii="仿宋_GB2312" w:hint="eastAsia"/>
          <w:szCs w:val="32"/>
        </w:rPr>
        <w:t>和我局执法人员现场拍摄的照片</w:t>
      </w:r>
      <w:r>
        <w:rPr>
          <w:rFonts w:ascii="仿宋_GB2312" w:hint="eastAsia"/>
          <w:szCs w:val="32"/>
        </w:rPr>
        <w:t>、</w:t>
      </w:r>
      <w:r>
        <w:rPr>
          <w:rFonts w:ascii="仿宋_GB2312" w:hint="eastAsia"/>
          <w:szCs w:val="32"/>
        </w:rPr>
        <w:t>视频</w:t>
      </w:r>
      <w:r>
        <w:rPr>
          <w:rFonts w:ascii="仿宋_GB2312" w:hint="eastAsia"/>
          <w:szCs w:val="32"/>
        </w:rPr>
        <w:t>等证据为证</w:t>
      </w:r>
      <w:r>
        <w:rPr>
          <w:rFonts w:ascii="仿宋" w:eastAsia="仿宋" w:hAnsi="仿宋" w:cs="仿宋" w:hint="eastAsia"/>
          <w:szCs w:val="32"/>
        </w:rPr>
        <w:t>。</w:t>
      </w:r>
    </w:p>
    <w:p w:rsidR="00AA7218" w:rsidRDefault="000A2973">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w:t>
      </w:r>
      <w:r>
        <w:rPr>
          <w:rFonts w:ascii="仿宋_GB2312" w:hint="eastAsia"/>
        </w:rPr>
        <w:t>排污许可管理条例</w:t>
      </w:r>
      <w:r>
        <w:rPr>
          <w:rFonts w:ascii="仿宋_GB2312" w:hint="eastAsia"/>
        </w:rPr>
        <w:t>》</w:t>
      </w:r>
      <w:r>
        <w:rPr>
          <w:rFonts w:ascii="仿宋_GB2312" w:hint="eastAsia"/>
        </w:rPr>
        <w:t>第</w:t>
      </w:r>
      <w:r>
        <w:rPr>
          <w:rFonts w:ascii="仿宋_GB2312" w:hint="eastAsia"/>
        </w:rPr>
        <w:t>二</w:t>
      </w:r>
      <w:r>
        <w:rPr>
          <w:rFonts w:ascii="仿宋_GB2312" w:hint="eastAsia"/>
        </w:rPr>
        <w:t>条</w:t>
      </w:r>
      <w:r>
        <w:rPr>
          <w:rFonts w:ascii="仿宋_GB2312" w:hint="eastAsia"/>
        </w:rPr>
        <w:t>第一款和第十五条</w:t>
      </w:r>
      <w:r>
        <w:rPr>
          <w:rFonts w:ascii="仿宋" w:eastAsia="仿宋" w:hAnsi="仿宋" w:cs="仿宋" w:hint="eastAsia"/>
          <w:szCs w:val="32"/>
        </w:rPr>
        <w:t>的规定，依法应当予以处罚。</w:t>
      </w:r>
    </w:p>
    <w:p w:rsidR="00AA7218" w:rsidRDefault="000A2973">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2</w:t>
      </w:r>
      <w:r>
        <w:rPr>
          <w:rFonts w:ascii="仿宋" w:eastAsia="仿宋" w:hAnsi="仿宋" w:cs="仿宋" w:hint="eastAsia"/>
          <w:szCs w:val="32"/>
        </w:rPr>
        <w:t>月</w:t>
      </w:r>
      <w:r>
        <w:rPr>
          <w:rFonts w:ascii="仿宋" w:eastAsia="仿宋" w:hAnsi="仿宋" w:cs="仿宋" w:hint="eastAsia"/>
          <w:szCs w:val="32"/>
        </w:rPr>
        <w:t>13</w:t>
      </w:r>
      <w:r>
        <w:rPr>
          <w:rFonts w:ascii="仿宋" w:eastAsia="仿宋" w:hAnsi="仿宋" w:cs="仿宋" w:hint="eastAsia"/>
          <w:szCs w:val="32"/>
        </w:rPr>
        <w:t>日告知你单位违法事实、处罚依据和拟作出的处罚决定，并告知你单位有权进行陈述申辩和要求听证。你单位在</w:t>
      </w:r>
      <w:r>
        <w:rPr>
          <w:rFonts w:ascii="仿宋" w:eastAsia="仿宋" w:hAnsi="仿宋" w:cs="仿宋" w:hint="eastAsia"/>
          <w:szCs w:val="32"/>
        </w:rPr>
        <w:t>2</w:t>
      </w:r>
      <w:r>
        <w:rPr>
          <w:rFonts w:ascii="仿宋" w:eastAsia="仿宋" w:hAnsi="仿宋" w:cs="仿宋"/>
          <w:szCs w:val="32"/>
        </w:rPr>
        <w:t>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szCs w:val="32"/>
        </w:rPr>
        <w:t>2</w:t>
      </w:r>
      <w:r>
        <w:rPr>
          <w:rFonts w:ascii="仿宋" w:eastAsia="仿宋" w:hAnsi="仿宋" w:cs="仿宋" w:hint="eastAsia"/>
          <w:szCs w:val="32"/>
        </w:rPr>
        <w:t>月</w:t>
      </w:r>
      <w:r>
        <w:rPr>
          <w:rFonts w:ascii="仿宋" w:eastAsia="仿宋" w:hAnsi="仿宋" w:cs="仿宋" w:hint="eastAsia"/>
          <w:szCs w:val="32"/>
        </w:rPr>
        <w:t>17</w:t>
      </w:r>
      <w:r>
        <w:rPr>
          <w:rFonts w:ascii="仿宋" w:eastAsia="仿宋" w:hAnsi="仿宋" w:cs="仿宋" w:hint="eastAsia"/>
          <w:szCs w:val="32"/>
        </w:rPr>
        <w:t>日提出听证申请，于</w:t>
      </w:r>
      <w:r>
        <w:rPr>
          <w:rFonts w:ascii="仿宋" w:eastAsia="仿宋" w:hAnsi="仿宋" w:cs="仿宋" w:hint="eastAsia"/>
          <w:szCs w:val="32"/>
        </w:rPr>
        <w:t>2</w:t>
      </w:r>
      <w:r>
        <w:rPr>
          <w:rFonts w:ascii="仿宋" w:eastAsia="仿宋" w:hAnsi="仿宋" w:cs="仿宋"/>
          <w:szCs w:val="32"/>
        </w:rPr>
        <w:t>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szCs w:val="32"/>
        </w:rPr>
        <w:t>2</w:t>
      </w:r>
      <w:r>
        <w:rPr>
          <w:rFonts w:ascii="仿宋" w:eastAsia="仿宋" w:hAnsi="仿宋" w:cs="仿宋" w:hint="eastAsia"/>
          <w:szCs w:val="32"/>
        </w:rPr>
        <w:t>月</w:t>
      </w:r>
      <w:r>
        <w:rPr>
          <w:rFonts w:ascii="仿宋" w:eastAsia="仿宋" w:hAnsi="仿宋" w:cs="仿宋"/>
          <w:szCs w:val="32"/>
        </w:rPr>
        <w:t>2</w:t>
      </w:r>
      <w:r>
        <w:rPr>
          <w:rFonts w:ascii="仿宋" w:eastAsia="仿宋" w:hAnsi="仿宋" w:cs="仿宋" w:hint="eastAsia"/>
          <w:szCs w:val="32"/>
        </w:rPr>
        <w:t>4</w:t>
      </w:r>
      <w:r>
        <w:rPr>
          <w:rFonts w:ascii="仿宋" w:eastAsia="仿宋" w:hAnsi="仿宋" w:cs="仿宋" w:hint="eastAsia"/>
          <w:szCs w:val="32"/>
        </w:rPr>
        <w:t>日提出</w:t>
      </w:r>
      <w:r>
        <w:rPr>
          <w:rFonts w:ascii="仿宋" w:eastAsia="仿宋" w:hAnsi="仿宋" w:cs="仿宋" w:hint="eastAsia"/>
          <w:szCs w:val="32"/>
        </w:rPr>
        <w:t>撤回</w:t>
      </w:r>
      <w:r>
        <w:rPr>
          <w:rFonts w:ascii="仿宋" w:eastAsia="仿宋" w:hAnsi="仿宋" w:cs="仿宋" w:hint="eastAsia"/>
          <w:szCs w:val="32"/>
        </w:rPr>
        <w:t>听证申请。你单位提出了陈述申辩，经研究，我局认为你单位的陈述申辩不影响对违法事实的认定和处理。</w:t>
      </w:r>
    </w:p>
    <w:p w:rsidR="00AA7218" w:rsidRDefault="000A297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szCs w:val="32"/>
        </w:rPr>
        <w:t>1</w:t>
      </w:r>
      <w:r>
        <w:rPr>
          <w:rFonts w:ascii="仿宋" w:eastAsia="仿宋" w:hAnsi="仿宋" w:cs="仿宋" w:hint="eastAsia"/>
          <w:szCs w:val="32"/>
        </w:rPr>
        <w:t>月</w:t>
      </w:r>
      <w:r>
        <w:rPr>
          <w:rFonts w:ascii="仿宋" w:eastAsia="仿宋" w:hAnsi="仿宋" w:cs="仿宋" w:hint="eastAsia"/>
          <w:szCs w:val="32"/>
        </w:rPr>
        <w:t>24</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3</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szCs w:val="32"/>
        </w:rPr>
        <w:t>2</w:t>
      </w:r>
      <w:r>
        <w:rPr>
          <w:rFonts w:ascii="仿宋" w:eastAsia="仿宋" w:hAnsi="仿宋" w:cs="仿宋" w:hint="eastAsia"/>
          <w:szCs w:val="32"/>
        </w:rPr>
        <w:t>月</w:t>
      </w:r>
      <w:r>
        <w:rPr>
          <w:rFonts w:ascii="仿宋" w:eastAsia="仿宋" w:hAnsi="仿宋" w:cs="仿宋"/>
          <w:szCs w:val="32"/>
        </w:rPr>
        <w:t>1</w:t>
      </w:r>
      <w:r>
        <w:rPr>
          <w:rFonts w:ascii="仿宋" w:eastAsia="仿宋" w:hAnsi="仿宋" w:cs="仿宋" w:hint="eastAsia"/>
          <w:szCs w:val="32"/>
        </w:rPr>
        <w:t>3</w:t>
      </w:r>
      <w:r>
        <w:rPr>
          <w:rFonts w:ascii="仿宋" w:eastAsia="仿宋" w:hAnsi="仿宋" w:cs="仿宋" w:hint="eastAsia"/>
          <w:szCs w:val="32"/>
        </w:rPr>
        <w:t>日送达回执，以及你单位提交的《</w:t>
      </w:r>
      <w:r>
        <w:rPr>
          <w:rFonts w:ascii="仿宋" w:eastAsia="仿宋" w:hAnsi="仿宋" w:cs="仿宋" w:hint="eastAsia"/>
          <w:szCs w:val="32"/>
        </w:rPr>
        <w:t>行政处罚</w:t>
      </w:r>
      <w:r>
        <w:rPr>
          <w:rFonts w:ascii="仿宋" w:eastAsia="仿宋" w:hAnsi="仿宋" w:cs="仿宋" w:hint="eastAsia"/>
          <w:szCs w:val="32"/>
        </w:rPr>
        <w:t>听证</w:t>
      </w:r>
      <w:r>
        <w:rPr>
          <w:rFonts w:ascii="仿宋" w:eastAsia="仿宋" w:hAnsi="仿宋" w:cs="仿宋" w:hint="eastAsia"/>
          <w:szCs w:val="32"/>
        </w:rPr>
        <w:t>会</w:t>
      </w:r>
      <w:r>
        <w:rPr>
          <w:rFonts w:ascii="仿宋" w:eastAsia="仿宋" w:hAnsi="仿宋" w:cs="仿宋" w:hint="eastAsia"/>
          <w:szCs w:val="32"/>
        </w:rPr>
        <w:t>申请书》、《</w:t>
      </w:r>
      <w:r>
        <w:rPr>
          <w:rFonts w:ascii="仿宋" w:eastAsia="仿宋" w:hAnsi="仿宋" w:cs="仿宋" w:hint="eastAsia"/>
          <w:szCs w:val="32"/>
        </w:rPr>
        <w:t>撤回行政处罚听证会</w:t>
      </w:r>
      <w:r>
        <w:rPr>
          <w:rFonts w:ascii="仿宋" w:eastAsia="仿宋" w:hAnsi="仿宋" w:cs="仿宋" w:hint="eastAsia"/>
          <w:szCs w:val="32"/>
        </w:rPr>
        <w:t>申请书》、《</w:t>
      </w:r>
      <w:r>
        <w:rPr>
          <w:rFonts w:ascii="仿宋" w:eastAsia="仿宋" w:hAnsi="仿宋" w:cs="仿宋" w:hint="eastAsia"/>
          <w:szCs w:val="32"/>
        </w:rPr>
        <w:t>环境行政</w:t>
      </w:r>
      <w:r>
        <w:rPr>
          <w:rFonts w:ascii="仿宋" w:eastAsia="仿宋" w:hAnsi="仿宋" w:cs="仿宋" w:hint="eastAsia"/>
          <w:szCs w:val="32"/>
        </w:rPr>
        <w:t>处罚陈述申辩</w:t>
      </w:r>
      <w:r>
        <w:rPr>
          <w:rFonts w:ascii="仿宋" w:eastAsia="仿宋" w:hAnsi="仿宋" w:cs="仿宋" w:hint="eastAsia"/>
          <w:szCs w:val="32"/>
        </w:rPr>
        <w:t>意见</w:t>
      </w:r>
      <w:r>
        <w:rPr>
          <w:rFonts w:ascii="仿宋" w:eastAsia="仿宋" w:hAnsi="仿宋" w:cs="仿宋" w:hint="eastAsia"/>
          <w:szCs w:val="32"/>
        </w:rPr>
        <w:t>》等为证。</w:t>
      </w:r>
    </w:p>
    <w:p w:rsidR="00AA7218" w:rsidRDefault="000A2973" w:rsidP="00CF79FF">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AA7218" w:rsidRDefault="000A2973">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排污许可管理条例》第三十三条规定，违反本条例规定，排污单位</w:t>
      </w:r>
      <w:r>
        <w:rPr>
          <w:rFonts w:ascii="仿宋_GB2312" w:hint="eastAsia"/>
          <w:color w:val="000000"/>
        </w:rPr>
        <w:t>有下列行</w:t>
      </w:r>
      <w:r>
        <w:rPr>
          <w:rFonts w:ascii="仿宋_GB2312" w:hint="eastAsia"/>
        </w:rPr>
        <w:t>为之一的，由生态环境主管部门责令改正或者限制生产、停产整治，处</w:t>
      </w:r>
      <w:r>
        <w:rPr>
          <w:rFonts w:ascii="仿宋_GB2312" w:hint="eastAsia"/>
        </w:rPr>
        <w:t xml:space="preserve"> </w:t>
      </w:r>
      <w:r>
        <w:rPr>
          <w:rFonts w:ascii="仿宋_GB2312"/>
        </w:rPr>
        <w:t xml:space="preserve">20 </w:t>
      </w:r>
      <w:r>
        <w:rPr>
          <w:rFonts w:ascii="仿宋_GB2312" w:hint="eastAsia"/>
        </w:rPr>
        <w:t>万元以上</w:t>
      </w:r>
      <w:r>
        <w:rPr>
          <w:rFonts w:ascii="仿宋_GB2312" w:hint="eastAsia"/>
        </w:rPr>
        <w:t xml:space="preserve"> </w:t>
      </w:r>
      <w:r>
        <w:rPr>
          <w:rFonts w:ascii="仿宋_GB2312"/>
        </w:rPr>
        <w:t xml:space="preserve">100 </w:t>
      </w:r>
      <w:r>
        <w:rPr>
          <w:rFonts w:ascii="仿宋_GB2312" w:hint="eastAsia"/>
        </w:rPr>
        <w:t>万元以下的罚款；情节严重的，报经有批准权的人民政府批准，责令停业、关闭：（四）依法应当重新申请取得排污许可证，未重新申请取得排污许可证排放污染物</w:t>
      </w:r>
      <w:r>
        <w:rPr>
          <w:rFonts w:ascii="仿宋" w:eastAsia="仿宋" w:hAnsi="仿宋" w:cs="仿宋" w:hint="eastAsia"/>
          <w:szCs w:val="32"/>
        </w:rPr>
        <w:t>。</w:t>
      </w:r>
    </w:p>
    <w:p w:rsidR="00AA7218" w:rsidRDefault="000A2973" w:rsidP="00CF79FF">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w:t>
      </w:r>
      <w:r>
        <w:rPr>
          <w:rFonts w:ascii="仿宋" w:eastAsia="仿宋" w:hAnsi="仿宋" w:cs="仿宋" w:hint="eastAsia"/>
          <w:b/>
          <w:szCs w:val="32"/>
        </w:rPr>
        <w:t>5.2</w:t>
      </w:r>
      <w:r>
        <w:rPr>
          <w:rFonts w:ascii="仿宋" w:eastAsia="仿宋" w:hAnsi="仿宋" w:cs="仿宋" w:hint="eastAsia"/>
          <w:b/>
          <w:szCs w:val="32"/>
        </w:rPr>
        <w:t>的有关规定，我局决定对你单位处罚款人民币</w:t>
      </w:r>
      <w:r>
        <w:rPr>
          <w:rFonts w:ascii="仿宋" w:eastAsia="仿宋" w:hAnsi="仿宋" w:cs="仿宋" w:hint="eastAsia"/>
          <w:b/>
          <w:szCs w:val="32"/>
        </w:rPr>
        <w:t>20</w:t>
      </w:r>
      <w:r>
        <w:rPr>
          <w:rFonts w:ascii="仿宋" w:eastAsia="仿宋" w:hAnsi="仿宋" w:cs="仿宋" w:hint="eastAsia"/>
          <w:b/>
          <w:szCs w:val="32"/>
        </w:rPr>
        <w:t>万元（</w:t>
      </w:r>
      <w:r>
        <w:rPr>
          <w:rFonts w:ascii="仿宋" w:eastAsia="仿宋" w:hAnsi="仿宋" w:cs="仿宋" w:hint="eastAsia"/>
          <w:b/>
          <w:szCs w:val="32"/>
        </w:rPr>
        <w:t>大写：</w:t>
      </w:r>
      <w:r>
        <w:rPr>
          <w:rFonts w:ascii="仿宋" w:eastAsia="仿宋" w:hAnsi="仿宋" w:cs="仿宋" w:hint="eastAsia"/>
          <w:b/>
          <w:szCs w:val="32"/>
        </w:rPr>
        <w:t>贰拾万</w:t>
      </w:r>
      <w:r>
        <w:rPr>
          <w:rFonts w:ascii="仿宋" w:eastAsia="仿宋" w:hAnsi="仿宋" w:cs="仿宋" w:hint="eastAsia"/>
          <w:b/>
          <w:szCs w:val="32"/>
        </w:rPr>
        <w:t>元）。</w:t>
      </w:r>
    </w:p>
    <w:p w:rsidR="00AA7218" w:rsidRDefault="000A297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银行和账号。收款银行、账户名称、账号详见《新会区非税收入转账须知》。（江门市生态环境局新会分局地址：江门市新会区会城镇东门路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AA7218" w:rsidRDefault="000A297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AA7218" w:rsidRDefault="000A2973" w:rsidP="00CF79FF">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AA7218" w:rsidRDefault="000A297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AA7218" w:rsidRDefault="000A297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rsidR="00AA7218" w:rsidRDefault="000A297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逾期不申请行政复议，也不向人民法院起诉，又不履行本处罚决定的，我局将依据《中华人民共和国行政强制法》第五十三条、《中华人民共和国行政诉讼法》第九十七条等有关规定申请人民法院强制执行。</w:t>
      </w:r>
    </w:p>
    <w:p w:rsidR="00AA7218" w:rsidRDefault="00AA7218">
      <w:pPr>
        <w:spacing w:line="560" w:lineRule="exact"/>
        <w:rPr>
          <w:rFonts w:ascii="仿宋" w:eastAsia="仿宋" w:hAnsi="仿宋" w:cs="仿宋"/>
          <w:kern w:val="0"/>
          <w:szCs w:val="32"/>
        </w:rPr>
      </w:pPr>
    </w:p>
    <w:p w:rsidR="00AA7218" w:rsidRDefault="00AA7218">
      <w:pPr>
        <w:spacing w:line="560" w:lineRule="exact"/>
        <w:rPr>
          <w:rFonts w:ascii="仿宋" w:eastAsia="仿宋" w:hAnsi="仿宋" w:cs="仿宋"/>
          <w:kern w:val="0"/>
          <w:szCs w:val="32"/>
        </w:rPr>
      </w:pPr>
    </w:p>
    <w:p w:rsidR="00AA7218" w:rsidRDefault="000A2973">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AA7218" w:rsidRDefault="000A2973">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3</w:t>
      </w:r>
      <w:r>
        <w:rPr>
          <w:rFonts w:ascii="仿宋" w:eastAsia="仿宋" w:hAnsi="仿宋" w:cs="仿宋" w:hint="eastAsia"/>
          <w:kern w:val="0"/>
          <w:szCs w:val="32"/>
        </w:rPr>
        <w:t>月</w:t>
      </w:r>
      <w:r>
        <w:rPr>
          <w:rFonts w:ascii="仿宋" w:eastAsia="仿宋" w:hAnsi="仿宋" w:cs="仿宋" w:hint="eastAsia"/>
          <w:kern w:val="0"/>
          <w:szCs w:val="32"/>
        </w:rPr>
        <w:t>3</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AA7218">
      <w:pPr>
        <w:spacing w:line="560" w:lineRule="exact"/>
        <w:ind w:right="1094"/>
        <w:rPr>
          <w:rFonts w:ascii="仿宋" w:eastAsia="仿宋" w:hAnsi="仿宋" w:cs="仿宋"/>
          <w:kern w:val="0"/>
          <w:szCs w:val="32"/>
        </w:rPr>
      </w:pPr>
    </w:p>
    <w:p w:rsidR="00AA7218" w:rsidRDefault="000A2973">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古井</w:t>
      </w:r>
      <w:r>
        <w:rPr>
          <w:rFonts w:ascii="仿宋" w:eastAsia="仿宋" w:hAnsi="仿宋" w:cs="仿宋" w:hint="eastAsia"/>
          <w:kern w:val="0"/>
          <w:szCs w:val="32"/>
        </w:rPr>
        <w:t>镇生态环境保护办公室。</w:t>
      </w:r>
    </w:p>
    <w:sectPr w:rsidR="00AA7218" w:rsidSect="00AA7218">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73" w:rsidRDefault="000A2973" w:rsidP="00AA7218">
      <w:r>
        <w:separator/>
      </w:r>
    </w:p>
  </w:endnote>
  <w:endnote w:type="continuationSeparator" w:id="0">
    <w:p w:rsidR="000A2973" w:rsidRDefault="000A2973" w:rsidP="00AA7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18" w:rsidRDefault="000A2973">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AA7218">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AA7218">
      <w:rPr>
        <w:rStyle w:val="a8"/>
        <w:rFonts w:asciiTheme="minorEastAsia" w:eastAsiaTheme="minorEastAsia" w:hAnsiTheme="minorEastAsia"/>
        <w:sz w:val="28"/>
        <w:szCs w:val="28"/>
      </w:rPr>
      <w:fldChar w:fldCharType="separate"/>
    </w:r>
    <w:r w:rsidR="00CF79FF">
      <w:rPr>
        <w:rStyle w:val="a8"/>
        <w:rFonts w:asciiTheme="minorEastAsia" w:eastAsiaTheme="minorEastAsia" w:hAnsiTheme="minorEastAsia"/>
        <w:noProof/>
        <w:sz w:val="28"/>
        <w:szCs w:val="28"/>
      </w:rPr>
      <w:t>4</w:t>
    </w:r>
    <w:r w:rsidR="00AA7218">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AA7218" w:rsidRDefault="00AA721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18" w:rsidRDefault="000A2973">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AA7218">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AA7218">
      <w:rPr>
        <w:rStyle w:val="a8"/>
        <w:rFonts w:asciiTheme="minorEastAsia" w:eastAsiaTheme="minorEastAsia" w:hAnsiTheme="minorEastAsia"/>
        <w:sz w:val="28"/>
        <w:szCs w:val="28"/>
      </w:rPr>
      <w:fldChar w:fldCharType="separate"/>
    </w:r>
    <w:r w:rsidR="00CF79FF">
      <w:rPr>
        <w:rStyle w:val="a8"/>
        <w:rFonts w:asciiTheme="minorEastAsia" w:eastAsiaTheme="minorEastAsia" w:hAnsiTheme="minorEastAsia"/>
        <w:noProof/>
        <w:sz w:val="28"/>
        <w:szCs w:val="28"/>
      </w:rPr>
      <w:t>3</w:t>
    </w:r>
    <w:r w:rsidR="00AA7218">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AA7218" w:rsidRDefault="00AA7218">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18" w:rsidRDefault="000A2973">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73" w:rsidRDefault="000A2973" w:rsidP="00AA7218">
      <w:r>
        <w:separator/>
      </w:r>
    </w:p>
  </w:footnote>
  <w:footnote w:type="continuationSeparator" w:id="0">
    <w:p w:rsidR="000A2973" w:rsidRDefault="000A2973" w:rsidP="00AA7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FF" w:rsidRDefault="00CF79F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18" w:rsidRDefault="00AA7218" w:rsidP="00CF79FF">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18" w:rsidRDefault="00AA7218">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67E55"/>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346"/>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973"/>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B2A"/>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5F97"/>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289E"/>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027"/>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6D8"/>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218"/>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9FF"/>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17F1F"/>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9992592"/>
    <w:rsid w:val="0A5C7E2B"/>
    <w:rsid w:val="0D026C5D"/>
    <w:rsid w:val="0D305CD2"/>
    <w:rsid w:val="0EE411DE"/>
    <w:rsid w:val="0F380715"/>
    <w:rsid w:val="10B34097"/>
    <w:rsid w:val="10E36028"/>
    <w:rsid w:val="13481A0F"/>
    <w:rsid w:val="15C87B68"/>
    <w:rsid w:val="164A16A5"/>
    <w:rsid w:val="16BB2D6C"/>
    <w:rsid w:val="171F3DCD"/>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6247E8"/>
    <w:rsid w:val="2CD77C60"/>
    <w:rsid w:val="2DA42B43"/>
    <w:rsid w:val="2DF906E3"/>
    <w:rsid w:val="2E442D9C"/>
    <w:rsid w:val="2EB540B0"/>
    <w:rsid w:val="2FBC75FE"/>
    <w:rsid w:val="30624308"/>
    <w:rsid w:val="30FF50DE"/>
    <w:rsid w:val="310274C8"/>
    <w:rsid w:val="318F6C0A"/>
    <w:rsid w:val="32257A5E"/>
    <w:rsid w:val="32D37D7A"/>
    <w:rsid w:val="34390A78"/>
    <w:rsid w:val="37056953"/>
    <w:rsid w:val="37DD7DB5"/>
    <w:rsid w:val="386F51D4"/>
    <w:rsid w:val="39900FC9"/>
    <w:rsid w:val="3B084B8F"/>
    <w:rsid w:val="3B4C771B"/>
    <w:rsid w:val="3D423235"/>
    <w:rsid w:val="3D631F35"/>
    <w:rsid w:val="3F7B0E77"/>
    <w:rsid w:val="40EC3119"/>
    <w:rsid w:val="414742E3"/>
    <w:rsid w:val="42764AD5"/>
    <w:rsid w:val="42A25B31"/>
    <w:rsid w:val="43244531"/>
    <w:rsid w:val="4364101B"/>
    <w:rsid w:val="45882A2B"/>
    <w:rsid w:val="48825F81"/>
    <w:rsid w:val="48C621C4"/>
    <w:rsid w:val="49BA6F32"/>
    <w:rsid w:val="49C4596D"/>
    <w:rsid w:val="49CF19C3"/>
    <w:rsid w:val="49E862B8"/>
    <w:rsid w:val="4AA7765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C6519EA"/>
    <w:rsid w:val="5ED53B93"/>
    <w:rsid w:val="5EEB1905"/>
    <w:rsid w:val="602D574A"/>
    <w:rsid w:val="62BB6394"/>
    <w:rsid w:val="63C93BBB"/>
    <w:rsid w:val="64DA6310"/>
    <w:rsid w:val="65D07217"/>
    <w:rsid w:val="662C3C3B"/>
    <w:rsid w:val="69076AC3"/>
    <w:rsid w:val="69B1292E"/>
    <w:rsid w:val="6BD36413"/>
    <w:rsid w:val="6C0D6C52"/>
    <w:rsid w:val="6CAC4EE0"/>
    <w:rsid w:val="6CF7043C"/>
    <w:rsid w:val="6D391EE1"/>
    <w:rsid w:val="6E342B0C"/>
    <w:rsid w:val="709046C4"/>
    <w:rsid w:val="71442C3B"/>
    <w:rsid w:val="728C4FED"/>
    <w:rsid w:val="730C565B"/>
    <w:rsid w:val="75F23E97"/>
    <w:rsid w:val="7722562D"/>
    <w:rsid w:val="779E1C22"/>
    <w:rsid w:val="78EB04B8"/>
    <w:rsid w:val="79BC1E8F"/>
    <w:rsid w:val="79EB071C"/>
    <w:rsid w:val="79F44681"/>
    <w:rsid w:val="7AF65FE7"/>
    <w:rsid w:val="7B745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18"/>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AA7218"/>
    <w:pPr>
      <w:ind w:firstLine="780"/>
    </w:pPr>
    <w:rPr>
      <w:kern w:val="0"/>
      <w:sz w:val="24"/>
    </w:rPr>
  </w:style>
  <w:style w:type="paragraph" w:styleId="a4">
    <w:name w:val="Date"/>
    <w:basedOn w:val="a"/>
    <w:next w:val="a"/>
    <w:link w:val="Char0"/>
    <w:autoRedefine/>
    <w:uiPriority w:val="99"/>
    <w:semiHidden/>
    <w:unhideWhenUsed/>
    <w:qFormat/>
    <w:rsid w:val="00AA7218"/>
    <w:pPr>
      <w:ind w:leftChars="2500" w:left="100"/>
    </w:pPr>
  </w:style>
  <w:style w:type="paragraph" w:styleId="a5">
    <w:name w:val="Balloon Text"/>
    <w:basedOn w:val="a"/>
    <w:link w:val="Char1"/>
    <w:autoRedefine/>
    <w:uiPriority w:val="99"/>
    <w:semiHidden/>
    <w:qFormat/>
    <w:rsid w:val="00AA7218"/>
    <w:rPr>
      <w:kern w:val="0"/>
      <w:sz w:val="18"/>
      <w:szCs w:val="18"/>
    </w:rPr>
  </w:style>
  <w:style w:type="paragraph" w:styleId="a6">
    <w:name w:val="footer"/>
    <w:basedOn w:val="a"/>
    <w:link w:val="Char2"/>
    <w:autoRedefine/>
    <w:uiPriority w:val="99"/>
    <w:qFormat/>
    <w:rsid w:val="00AA7218"/>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AA7218"/>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AA7218"/>
    <w:rPr>
      <w:rFonts w:cs="Times New Roman"/>
    </w:rPr>
  </w:style>
  <w:style w:type="character" w:customStyle="1" w:styleId="Char">
    <w:name w:val="正文文本缩进 Char"/>
    <w:link w:val="a3"/>
    <w:autoRedefine/>
    <w:uiPriority w:val="99"/>
    <w:qFormat/>
    <w:locked/>
    <w:rsid w:val="00AA7218"/>
    <w:rPr>
      <w:rFonts w:ascii="Times New Roman" w:eastAsia="仿宋_GB2312" w:hAnsi="Times New Roman"/>
      <w:sz w:val="24"/>
    </w:rPr>
  </w:style>
  <w:style w:type="character" w:customStyle="1" w:styleId="Char2">
    <w:name w:val="页脚 Char"/>
    <w:link w:val="a6"/>
    <w:autoRedefine/>
    <w:uiPriority w:val="99"/>
    <w:qFormat/>
    <w:locked/>
    <w:rsid w:val="00AA7218"/>
    <w:rPr>
      <w:rFonts w:ascii="Times New Roman" w:eastAsia="仿宋_GB2312" w:hAnsi="Times New Roman"/>
      <w:sz w:val="18"/>
    </w:rPr>
  </w:style>
  <w:style w:type="character" w:customStyle="1" w:styleId="Char3">
    <w:name w:val="页眉 Char"/>
    <w:link w:val="a7"/>
    <w:autoRedefine/>
    <w:uiPriority w:val="99"/>
    <w:qFormat/>
    <w:locked/>
    <w:rsid w:val="00AA7218"/>
    <w:rPr>
      <w:rFonts w:ascii="Times New Roman" w:eastAsia="仿宋_GB2312" w:hAnsi="Times New Roman"/>
      <w:sz w:val="18"/>
    </w:rPr>
  </w:style>
  <w:style w:type="character" w:customStyle="1" w:styleId="Char1">
    <w:name w:val="批注框文本 Char"/>
    <w:link w:val="a5"/>
    <w:autoRedefine/>
    <w:uiPriority w:val="99"/>
    <w:semiHidden/>
    <w:qFormat/>
    <w:locked/>
    <w:rsid w:val="00AA7218"/>
    <w:rPr>
      <w:rFonts w:ascii="Times New Roman" w:eastAsia="仿宋_GB2312" w:hAnsi="Times New Roman"/>
      <w:sz w:val="18"/>
    </w:rPr>
  </w:style>
  <w:style w:type="character" w:customStyle="1" w:styleId="Char0">
    <w:name w:val="日期 Char"/>
    <w:basedOn w:val="a0"/>
    <w:link w:val="a4"/>
    <w:autoRedefine/>
    <w:uiPriority w:val="99"/>
    <w:semiHidden/>
    <w:qFormat/>
    <w:rsid w:val="00AA7218"/>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Words>
  <Characters>1421</Characters>
  <Application>Microsoft Office Word</Application>
  <DocSecurity>0</DocSecurity>
  <Lines>11</Lines>
  <Paragraphs>3</Paragraphs>
  <ScaleCrop>false</ScaleCrop>
  <Company>Sky123.Org</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2023-10-30T00:32:00Z</cp:lastPrinted>
  <dcterms:created xsi:type="dcterms:W3CDTF">2025-03-04T03:21:00Z</dcterms:created>
  <dcterms:modified xsi:type="dcterms:W3CDTF">2025-03-04T03:21:00Z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8F2D3C7F649544A59E073E34F57C11EE_13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