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A3" w:rsidRDefault="00383B8A" w:rsidP="006B07A3">
      <w:pPr>
        <w:rPr>
          <w:rFonts w:ascii="宋体" w:eastAsia="宋体" w:hAnsi="宋体" w:cs="宋体"/>
          <w:b/>
          <w:bCs/>
          <w:color w:val="000000"/>
          <w:kern w:val="36"/>
          <w:sz w:val="36"/>
          <w:szCs w:val="28"/>
        </w:rPr>
      </w:pPr>
      <w:r w:rsidRPr="00383B8A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江门市新会区环境监测</w:t>
      </w:r>
      <w:proofErr w:type="gramStart"/>
      <w:r w:rsidRPr="00383B8A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站关于</w:t>
      </w:r>
      <w:proofErr w:type="gramEnd"/>
      <w:r w:rsidRPr="00383B8A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实验室危险废物处置服务项目</w:t>
      </w:r>
      <w:r w:rsidR="006B07A3" w:rsidRPr="00C400E2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采购失败公告 (采购公告编号: 20230</w:t>
      </w:r>
      <w:r w:rsidRPr="00C400E2">
        <w:rPr>
          <w:rFonts w:ascii="宋体" w:eastAsia="宋体" w:hAnsi="宋体" w:cs="宋体"/>
          <w:b/>
          <w:bCs/>
          <w:color w:val="000000"/>
          <w:kern w:val="36"/>
          <w:sz w:val="36"/>
          <w:szCs w:val="28"/>
        </w:rPr>
        <w:t>7</w:t>
      </w:r>
      <w:r w:rsidR="006B07A3" w:rsidRPr="00C400E2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0</w:t>
      </w:r>
      <w:r w:rsidRPr="00C400E2">
        <w:rPr>
          <w:rFonts w:ascii="宋体" w:eastAsia="宋体" w:hAnsi="宋体" w:cs="宋体"/>
          <w:b/>
          <w:bCs/>
          <w:color w:val="000000"/>
          <w:kern w:val="36"/>
          <w:sz w:val="36"/>
          <w:szCs w:val="28"/>
        </w:rPr>
        <w:t>5</w:t>
      </w:r>
      <w:r w:rsidR="006B07A3" w:rsidRPr="00C400E2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28"/>
        </w:rPr>
        <w:t>)</w:t>
      </w:r>
    </w:p>
    <w:p w:rsidR="00C400E2" w:rsidRPr="00F179A1" w:rsidRDefault="00C400E2" w:rsidP="006B07A3">
      <w:pPr>
        <w:rPr>
          <w:rFonts w:asciiTheme="majorEastAsia" w:eastAsiaTheme="majorEastAsia" w:hAnsiTheme="majorEastAsia" w:hint="eastAsia"/>
          <w:sz w:val="36"/>
        </w:rPr>
      </w:pPr>
    </w:p>
    <w:p w:rsidR="006B07A3" w:rsidRPr="00C400E2" w:rsidRDefault="006B07A3" w:rsidP="00EC04C1">
      <w:pPr>
        <w:ind w:firstLineChars="200" w:firstLine="560"/>
        <w:rPr>
          <w:rFonts w:asciiTheme="minorEastAsia" w:hAnsiTheme="minorEastAsia" w:hint="eastAsia"/>
          <w:sz w:val="28"/>
        </w:rPr>
      </w:pPr>
      <w:r w:rsidRPr="00C400E2">
        <w:rPr>
          <w:rFonts w:asciiTheme="minorEastAsia" w:hAnsiTheme="minorEastAsia" w:hint="eastAsia"/>
          <w:sz w:val="28"/>
        </w:rPr>
        <w:t>一、江门</w:t>
      </w:r>
      <w:r w:rsidR="00CE7FF9">
        <w:rPr>
          <w:rFonts w:asciiTheme="minorEastAsia" w:hAnsiTheme="minorEastAsia" w:hint="eastAsia"/>
          <w:sz w:val="28"/>
        </w:rPr>
        <w:t>市新会区</w:t>
      </w:r>
      <w:r w:rsidRPr="00C400E2">
        <w:rPr>
          <w:rFonts w:asciiTheme="minorEastAsia" w:hAnsiTheme="minorEastAsia" w:hint="eastAsia"/>
          <w:sz w:val="28"/>
        </w:rPr>
        <w:t>环境监测站于 2023 年</w:t>
      </w:r>
      <w:r w:rsidR="00CE7FF9">
        <w:rPr>
          <w:rFonts w:asciiTheme="minorEastAsia" w:hAnsiTheme="minorEastAsia"/>
          <w:sz w:val="28"/>
        </w:rPr>
        <w:t>7</w:t>
      </w:r>
      <w:r w:rsidRPr="00C400E2">
        <w:rPr>
          <w:rFonts w:asciiTheme="minorEastAsia" w:hAnsiTheme="minorEastAsia" w:hint="eastAsia"/>
          <w:sz w:val="28"/>
        </w:rPr>
        <w:t>月</w:t>
      </w:r>
      <w:r w:rsidR="00CE7FF9">
        <w:rPr>
          <w:rFonts w:asciiTheme="minorEastAsia" w:hAnsiTheme="minorEastAsia"/>
          <w:sz w:val="28"/>
        </w:rPr>
        <w:t>5</w:t>
      </w:r>
      <w:r w:rsidRPr="00C400E2">
        <w:rPr>
          <w:rFonts w:asciiTheme="minorEastAsia" w:hAnsiTheme="minorEastAsia" w:hint="eastAsia"/>
          <w:sz w:val="28"/>
        </w:rPr>
        <w:t>日公告的</w:t>
      </w:r>
      <w:r w:rsidR="00CE7FF9" w:rsidRPr="00CE7FF9">
        <w:rPr>
          <w:rFonts w:asciiTheme="minorEastAsia" w:hAnsiTheme="minorEastAsia" w:hint="eastAsia"/>
          <w:sz w:val="28"/>
        </w:rPr>
        <w:t>江门市新会区环境监测</w:t>
      </w:r>
      <w:proofErr w:type="gramStart"/>
      <w:r w:rsidR="00CE7FF9" w:rsidRPr="00CE7FF9">
        <w:rPr>
          <w:rFonts w:asciiTheme="minorEastAsia" w:hAnsiTheme="minorEastAsia" w:hint="eastAsia"/>
          <w:sz w:val="28"/>
        </w:rPr>
        <w:t>站关于</w:t>
      </w:r>
      <w:proofErr w:type="gramEnd"/>
      <w:r w:rsidR="00CE7FF9" w:rsidRPr="00CE7FF9">
        <w:rPr>
          <w:rFonts w:asciiTheme="minorEastAsia" w:hAnsiTheme="minorEastAsia" w:hint="eastAsia"/>
          <w:sz w:val="28"/>
        </w:rPr>
        <w:t>实验室危险废物处置服务采购项目公开询价的公告（编号：20230705）</w:t>
      </w:r>
      <w:r w:rsidRPr="00C400E2">
        <w:rPr>
          <w:rFonts w:asciiTheme="minorEastAsia" w:hAnsiTheme="minorEastAsia" w:hint="eastAsia"/>
          <w:sz w:val="28"/>
        </w:rPr>
        <w:t>，至提交投标资料截止时间止，共</w:t>
      </w:r>
      <w:r w:rsidR="00CE7FF9">
        <w:rPr>
          <w:rFonts w:asciiTheme="minorEastAsia" w:hAnsiTheme="minorEastAsia"/>
          <w:sz w:val="28"/>
        </w:rPr>
        <w:t>1</w:t>
      </w:r>
      <w:r w:rsidRPr="00C400E2">
        <w:rPr>
          <w:rFonts w:asciiTheme="minorEastAsia" w:hAnsiTheme="minorEastAsia" w:hint="eastAsia"/>
          <w:sz w:val="28"/>
        </w:rPr>
        <w:t>家供应商提交了投标资料。经评标工作小组审核评定，本次采购失败。</w:t>
      </w:r>
    </w:p>
    <w:p w:rsidR="006B07A3" w:rsidRPr="00C400E2" w:rsidRDefault="006B07A3" w:rsidP="00EC04C1">
      <w:pPr>
        <w:ind w:firstLineChars="200" w:firstLine="560"/>
        <w:rPr>
          <w:rFonts w:asciiTheme="minorEastAsia" w:hAnsiTheme="minorEastAsia" w:hint="eastAsia"/>
          <w:sz w:val="28"/>
        </w:rPr>
      </w:pPr>
      <w:r w:rsidRPr="00C400E2">
        <w:rPr>
          <w:rFonts w:asciiTheme="minorEastAsia" w:hAnsiTheme="minorEastAsia" w:hint="eastAsia"/>
          <w:sz w:val="28"/>
        </w:rPr>
        <w:t>二、采购人名称和联系方式</w:t>
      </w:r>
    </w:p>
    <w:p w:rsidR="006B07A3" w:rsidRPr="00C400E2" w:rsidRDefault="00EC04C1" w:rsidP="00EC04C1">
      <w:pPr>
        <w:ind w:firstLineChars="200" w:firstLine="560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单位</w:t>
      </w:r>
      <w:bookmarkStart w:id="0" w:name="_GoBack"/>
      <w:bookmarkEnd w:id="0"/>
      <w:r w:rsidR="006B07A3" w:rsidRPr="00C400E2">
        <w:rPr>
          <w:rFonts w:asciiTheme="minorEastAsia" w:hAnsiTheme="minorEastAsia" w:hint="eastAsia"/>
          <w:sz w:val="28"/>
        </w:rPr>
        <w:t>名称:江门</w:t>
      </w:r>
      <w:r w:rsidR="00CE7FF9">
        <w:rPr>
          <w:rFonts w:asciiTheme="minorEastAsia" w:hAnsiTheme="minorEastAsia" w:hint="eastAsia"/>
          <w:sz w:val="28"/>
        </w:rPr>
        <w:t>市新会区</w:t>
      </w:r>
      <w:r w:rsidR="006B07A3" w:rsidRPr="00C400E2">
        <w:rPr>
          <w:rFonts w:asciiTheme="minorEastAsia" w:hAnsiTheme="minorEastAsia" w:hint="eastAsia"/>
          <w:sz w:val="28"/>
        </w:rPr>
        <w:t>环境监测站</w:t>
      </w:r>
    </w:p>
    <w:p w:rsidR="006B07A3" w:rsidRPr="00C400E2" w:rsidRDefault="006B07A3" w:rsidP="00EC04C1">
      <w:pPr>
        <w:ind w:firstLineChars="200" w:firstLine="560"/>
        <w:rPr>
          <w:rFonts w:asciiTheme="minorEastAsia" w:hAnsiTheme="minorEastAsia" w:hint="eastAsia"/>
          <w:sz w:val="28"/>
        </w:rPr>
      </w:pPr>
      <w:r w:rsidRPr="00C400E2">
        <w:rPr>
          <w:rFonts w:asciiTheme="minorEastAsia" w:hAnsiTheme="minorEastAsia" w:hint="eastAsia"/>
          <w:sz w:val="28"/>
        </w:rPr>
        <w:t>地址:江门市</w:t>
      </w:r>
      <w:r w:rsidR="00CE7FF9">
        <w:rPr>
          <w:rFonts w:asciiTheme="minorEastAsia" w:hAnsiTheme="minorEastAsia" w:hint="eastAsia"/>
          <w:sz w:val="28"/>
        </w:rPr>
        <w:t>新会区会城东门路1</w:t>
      </w:r>
      <w:r w:rsidR="00CE7FF9">
        <w:rPr>
          <w:rFonts w:asciiTheme="minorEastAsia" w:hAnsiTheme="minorEastAsia"/>
          <w:sz w:val="28"/>
        </w:rPr>
        <w:t>1</w:t>
      </w:r>
      <w:r w:rsidRPr="00C400E2">
        <w:rPr>
          <w:rFonts w:asciiTheme="minorEastAsia" w:hAnsiTheme="minorEastAsia" w:hint="eastAsia"/>
          <w:sz w:val="28"/>
        </w:rPr>
        <w:t>号</w:t>
      </w:r>
    </w:p>
    <w:p w:rsidR="006B07A3" w:rsidRPr="00C400E2" w:rsidRDefault="006B07A3" w:rsidP="00EC04C1">
      <w:pPr>
        <w:ind w:firstLineChars="200" w:firstLine="560"/>
        <w:rPr>
          <w:rFonts w:asciiTheme="minorEastAsia" w:hAnsiTheme="minorEastAsia" w:hint="eastAsia"/>
          <w:sz w:val="28"/>
        </w:rPr>
      </w:pPr>
      <w:r w:rsidRPr="00C400E2">
        <w:rPr>
          <w:rFonts w:asciiTheme="minorEastAsia" w:hAnsiTheme="minorEastAsia" w:hint="eastAsia"/>
          <w:sz w:val="28"/>
        </w:rPr>
        <w:t>联系人:</w:t>
      </w:r>
      <w:r w:rsidR="00CE7FF9">
        <w:rPr>
          <w:rFonts w:asciiTheme="minorEastAsia" w:hAnsiTheme="minorEastAsia" w:hint="eastAsia"/>
          <w:sz w:val="28"/>
        </w:rPr>
        <w:t>陈</w:t>
      </w:r>
      <w:r w:rsidRPr="00C400E2">
        <w:rPr>
          <w:rFonts w:asciiTheme="minorEastAsia" w:hAnsiTheme="minorEastAsia" w:hint="eastAsia"/>
          <w:sz w:val="28"/>
        </w:rPr>
        <w:t>小姐</w:t>
      </w:r>
    </w:p>
    <w:p w:rsidR="00E37363" w:rsidRPr="00C400E2" w:rsidRDefault="006B07A3" w:rsidP="00EC04C1">
      <w:pPr>
        <w:ind w:firstLineChars="200" w:firstLine="560"/>
        <w:rPr>
          <w:rFonts w:asciiTheme="minorEastAsia" w:hAnsiTheme="minorEastAsia"/>
          <w:sz w:val="28"/>
        </w:rPr>
      </w:pPr>
      <w:r w:rsidRPr="00C400E2">
        <w:rPr>
          <w:rFonts w:asciiTheme="minorEastAsia" w:hAnsiTheme="minorEastAsia" w:hint="eastAsia"/>
          <w:sz w:val="28"/>
        </w:rPr>
        <w:t>联系电话:0750-</w:t>
      </w:r>
      <w:r w:rsidR="00CE7FF9">
        <w:rPr>
          <w:rFonts w:asciiTheme="minorEastAsia" w:hAnsiTheme="minorEastAsia"/>
          <w:sz w:val="28"/>
        </w:rPr>
        <w:t>6109021</w:t>
      </w:r>
    </w:p>
    <w:sectPr w:rsidR="00E37363" w:rsidRPr="00C4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3"/>
    <w:rsid w:val="00383B8A"/>
    <w:rsid w:val="00545B57"/>
    <w:rsid w:val="006B07A3"/>
    <w:rsid w:val="00C400E2"/>
    <w:rsid w:val="00CE7FF9"/>
    <w:rsid w:val="00E37363"/>
    <w:rsid w:val="00EC04C1"/>
    <w:rsid w:val="00F1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3B5B3-3132-4050-A3A7-3A9BA3D0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环境监测站</dc:creator>
  <cp:keywords/>
  <dc:description/>
  <cp:lastModifiedBy>环境监测站</cp:lastModifiedBy>
  <cp:revision>1</cp:revision>
  <dcterms:created xsi:type="dcterms:W3CDTF">2023-07-19T06:50:00Z</dcterms:created>
  <dcterms:modified xsi:type="dcterms:W3CDTF">2023-07-19T07:13:00Z</dcterms:modified>
</cp:coreProperties>
</file>