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852AA5">
        <w:rPr>
          <w:rFonts w:eastAsia="宋体" w:hint="eastAsia"/>
          <w:kern w:val="0"/>
        </w:rPr>
        <w:t>20</w:t>
      </w:r>
      <w:r w:rsidRPr="00692707">
        <w:rPr>
          <w:rFonts w:hint="eastAsia"/>
          <w:kern w:val="0"/>
        </w:rPr>
        <w:t>〕</w:t>
      </w:r>
      <w:r w:rsidR="00520A3C">
        <w:rPr>
          <w:rFonts w:hint="eastAsia"/>
          <w:kern w:val="0"/>
        </w:rPr>
        <w:t>2</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0E2188" w:rsidRDefault="000E2188" w:rsidP="000E2188">
      <w:pPr>
        <w:spacing w:line="560" w:lineRule="exact"/>
        <w:ind w:firstLineChars="199" w:firstLine="620"/>
      </w:pPr>
      <w:r w:rsidRPr="00692707">
        <w:rPr>
          <w:rFonts w:ascii="仿宋_GB2312" w:hint="eastAsia"/>
          <w:szCs w:val="32"/>
        </w:rPr>
        <w:t>当事人：</w:t>
      </w:r>
      <w:r>
        <w:rPr>
          <w:rFonts w:hint="eastAsia"/>
        </w:rPr>
        <w:t>江门市新会区兄昌金属制品有限公司</w:t>
      </w:r>
    </w:p>
    <w:p w:rsidR="000E2188" w:rsidRDefault="000E2188" w:rsidP="000E2188">
      <w:pPr>
        <w:spacing w:line="560" w:lineRule="exact"/>
        <w:ind w:firstLineChars="199" w:firstLine="620"/>
      </w:pPr>
      <w:r>
        <w:rPr>
          <w:rFonts w:hint="eastAsia"/>
        </w:rPr>
        <w:t>统一社会信用代码</w:t>
      </w:r>
      <w:r w:rsidRPr="00692707">
        <w:rPr>
          <w:rFonts w:hint="eastAsia"/>
        </w:rPr>
        <w:t>：</w:t>
      </w:r>
      <w:r>
        <w:rPr>
          <w:rFonts w:hint="eastAsia"/>
        </w:rPr>
        <w:t>91440705MA52C0EY0X</w:t>
      </w:r>
    </w:p>
    <w:p w:rsidR="000E2188" w:rsidRPr="002054E9" w:rsidRDefault="000E2188" w:rsidP="000E2188">
      <w:pPr>
        <w:spacing w:line="56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w:t>
      </w:r>
      <w:r>
        <w:rPr>
          <w:rFonts w:ascii="仿宋_GB2312" w:hint="eastAsia"/>
          <w:spacing w:val="-2"/>
          <w:szCs w:val="32"/>
        </w:rPr>
        <w:t>大泽镇姚旗村一洞田</w:t>
      </w:r>
    </w:p>
    <w:p w:rsidR="00A16BD2" w:rsidRDefault="000E2188" w:rsidP="000E2188">
      <w:pPr>
        <w:spacing w:line="520" w:lineRule="exact"/>
        <w:ind w:firstLineChars="200" w:firstLine="624"/>
        <w:rPr>
          <w:rFonts w:ascii="仿宋_GB2312"/>
          <w:szCs w:val="32"/>
        </w:rPr>
      </w:pPr>
      <w:r>
        <w:rPr>
          <w:rFonts w:ascii="仿宋_GB2312" w:hint="eastAsia"/>
          <w:szCs w:val="32"/>
        </w:rPr>
        <w:t>法定代表人：周权斌</w:t>
      </w:r>
    </w:p>
    <w:p w:rsidR="00716352" w:rsidRPr="001A24ED" w:rsidRDefault="000E2188" w:rsidP="00520A3C">
      <w:pPr>
        <w:spacing w:beforeLines="50" w:line="520" w:lineRule="exact"/>
        <w:ind w:firstLineChars="200" w:firstLine="624"/>
      </w:pPr>
      <w:r>
        <w:rPr>
          <w:rFonts w:hint="eastAsia"/>
        </w:rPr>
        <w:t>江门市新会区兄昌金属制品有限公司</w:t>
      </w:r>
      <w:r w:rsidR="00716352" w:rsidRPr="001A24ED">
        <w:rPr>
          <w:rFonts w:hint="eastAsia"/>
        </w:rPr>
        <w:t>环境违法一案，我局经过调查，现已审查终结。</w:t>
      </w:r>
    </w:p>
    <w:p w:rsidR="00946CA5" w:rsidRPr="003C3052" w:rsidRDefault="00716352" w:rsidP="00520A3C">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852AA5">
      <w:pPr>
        <w:spacing w:line="52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02373E">
        <w:rPr>
          <w:rFonts w:hint="eastAsia"/>
          <w:szCs w:val="32"/>
        </w:rPr>
        <w:t>1</w:t>
      </w:r>
      <w:r w:rsidR="00852AA5">
        <w:rPr>
          <w:rFonts w:hint="eastAsia"/>
          <w:szCs w:val="32"/>
        </w:rPr>
        <w:t>1</w:t>
      </w:r>
      <w:r w:rsidRPr="002F1DD4">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0E2188">
        <w:rPr>
          <w:rFonts w:hint="eastAsia"/>
        </w:rPr>
        <w:t>江门市新会区兄昌金属制品有限公司</w:t>
      </w:r>
      <w:r w:rsidR="00C117D8" w:rsidRPr="00C117D8">
        <w:rPr>
          <w:rFonts w:hint="eastAsia"/>
          <w:szCs w:val="32"/>
        </w:rPr>
        <w:t>进行的现场检查和调查发现</w:t>
      </w:r>
      <w:r w:rsidR="008552CD" w:rsidRPr="00692707">
        <w:rPr>
          <w:rFonts w:hint="eastAsia"/>
          <w:szCs w:val="32"/>
        </w:rPr>
        <w:t>：</w:t>
      </w:r>
    </w:p>
    <w:p w:rsidR="000E2188" w:rsidRPr="00692707" w:rsidRDefault="000E2188" w:rsidP="000E2188">
      <w:pPr>
        <w:spacing w:line="560" w:lineRule="exact"/>
        <w:ind w:firstLineChars="200" w:firstLine="624"/>
        <w:rPr>
          <w:szCs w:val="32"/>
        </w:rPr>
      </w:pPr>
      <w:r>
        <w:rPr>
          <w:rFonts w:ascii="仿宋_GB2312" w:hint="eastAsia"/>
          <w:color w:val="000000"/>
          <w:szCs w:val="32"/>
        </w:rPr>
        <w:t>现场检查时你单位的酸洗磷化生产线在生产过程中未开启配套的酸雾喷淋设施，你</w:t>
      </w:r>
      <w:r w:rsidRPr="00767AB2">
        <w:rPr>
          <w:rFonts w:ascii="仿宋_GB2312" w:hint="eastAsia"/>
          <w:color w:val="000000"/>
          <w:szCs w:val="32"/>
        </w:rPr>
        <w:t>单位存在通过不正常运行大气污染治理设施逃避监管的方式排放大气污染物的行为。</w:t>
      </w:r>
    </w:p>
    <w:p w:rsidR="000E2188" w:rsidRDefault="000E2188" w:rsidP="000E2188">
      <w:pPr>
        <w:spacing w:line="54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w:t>
      </w:r>
      <w:r w:rsidRPr="008E405A">
        <w:rPr>
          <w:rFonts w:ascii="仿宋_GB2312" w:hint="eastAsia"/>
          <w:szCs w:val="32"/>
        </w:rPr>
        <w:t>录</w:t>
      </w:r>
      <w:r>
        <w:rPr>
          <w:rFonts w:ascii="仿宋_GB2312" w:hint="eastAsia"/>
          <w:szCs w:val="32"/>
        </w:rPr>
        <w:t>》及</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现场拍摄的照片等证据为证。</w:t>
      </w:r>
    </w:p>
    <w:p w:rsidR="00716352" w:rsidRPr="001A24ED" w:rsidRDefault="000E2188" w:rsidP="000E2188">
      <w:pPr>
        <w:spacing w:line="52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第二十条第二款</w:t>
      </w:r>
      <w:r w:rsidRPr="00692707">
        <w:rPr>
          <w:rFonts w:ascii="仿宋_GB2312" w:hint="eastAsia"/>
        </w:rPr>
        <w:t>的规定，</w:t>
      </w:r>
      <w:r w:rsidR="00716352" w:rsidRPr="001A24ED">
        <w:rPr>
          <w:rFonts w:ascii="仿宋_GB2312" w:hint="eastAsia"/>
        </w:rPr>
        <w:t>依法应当予以处罚。</w:t>
      </w:r>
    </w:p>
    <w:p w:rsidR="004756C6" w:rsidRPr="00532FA2" w:rsidRDefault="00F847DE" w:rsidP="00852AA5">
      <w:pPr>
        <w:spacing w:line="520" w:lineRule="exact"/>
        <w:ind w:firstLineChars="200" w:firstLine="624"/>
        <w:rPr>
          <w:rFonts w:ascii="仿宋_GB2312" w:hAnsi="宋体"/>
          <w:szCs w:val="32"/>
        </w:rPr>
      </w:pPr>
      <w:r w:rsidRPr="003F4D47">
        <w:rPr>
          <w:rFonts w:ascii="仿宋_GB2312" w:hAnsi="宋体" w:hint="eastAsia"/>
          <w:szCs w:val="32"/>
        </w:rPr>
        <w:t>我局于</w:t>
      </w:r>
      <w:r w:rsidRPr="00852AA5">
        <w:rPr>
          <w:szCs w:val="32"/>
        </w:rPr>
        <w:t>201</w:t>
      </w:r>
      <w:r w:rsidR="00C117D8" w:rsidRPr="00852AA5">
        <w:rPr>
          <w:szCs w:val="32"/>
        </w:rPr>
        <w:t>9</w:t>
      </w:r>
      <w:r w:rsidRPr="003F4D47">
        <w:rPr>
          <w:rFonts w:ascii="仿宋_GB2312" w:hAnsi="宋体" w:hint="eastAsia"/>
          <w:szCs w:val="32"/>
        </w:rPr>
        <w:t>年</w:t>
      </w:r>
      <w:r w:rsidR="000E2188">
        <w:rPr>
          <w:rFonts w:hint="eastAsia"/>
          <w:szCs w:val="32"/>
        </w:rPr>
        <w:t>12</w:t>
      </w:r>
      <w:r w:rsidRPr="003F4D47">
        <w:rPr>
          <w:rFonts w:ascii="仿宋_GB2312" w:hAnsi="宋体" w:hint="eastAsia"/>
          <w:szCs w:val="32"/>
        </w:rPr>
        <w:t>月</w:t>
      </w:r>
      <w:r w:rsidR="000E2188">
        <w:rPr>
          <w:rFonts w:hint="eastAsia"/>
          <w:szCs w:val="32"/>
        </w:rPr>
        <w:t>4</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w:t>
      </w:r>
      <w:r w:rsidRPr="003F4D47">
        <w:rPr>
          <w:rFonts w:ascii="仿宋_GB2312" w:hAnsi="宋体" w:hint="eastAsia"/>
          <w:szCs w:val="32"/>
        </w:rPr>
        <w:lastRenderedPageBreak/>
        <w:t>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852AA5" w:rsidRPr="00852AA5">
        <w:rPr>
          <w:rFonts w:ascii="仿宋_GB2312" w:hAnsi="宋体" w:hint="eastAsia"/>
          <w:szCs w:val="32"/>
        </w:rPr>
        <w:t>你单位提出了陈述申辩。经研究，我局认为你单位的陈述申辩不影响对违法事实的认定和处理，对你单位改正违法行为情节予以考虑</w:t>
      </w:r>
      <w:r w:rsidR="00852AA5">
        <w:rPr>
          <w:rFonts w:ascii="仿宋_GB2312" w:hAnsi="宋体" w:hint="eastAsia"/>
          <w:szCs w:val="32"/>
        </w:rPr>
        <w:t>。</w:t>
      </w:r>
    </w:p>
    <w:p w:rsidR="00716352" w:rsidRPr="001A24ED" w:rsidRDefault="008B38FD" w:rsidP="00852AA5">
      <w:pPr>
        <w:spacing w:line="52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sidR="000E2188">
        <w:rPr>
          <w:rFonts w:hint="eastAsia"/>
        </w:rPr>
        <w:t>12</w:t>
      </w:r>
      <w:r w:rsidRPr="003F4D47">
        <w:rPr>
          <w:rFonts w:ascii="仿宋_GB2312" w:hAnsi="宋体" w:hint="eastAsia"/>
          <w:szCs w:val="32"/>
        </w:rPr>
        <w:t>月</w:t>
      </w:r>
      <w:r w:rsidR="000E2188">
        <w:rPr>
          <w:rFonts w:hint="eastAsia"/>
        </w:rPr>
        <w:t>2</w:t>
      </w:r>
      <w:r w:rsidRPr="003F4D47">
        <w:rPr>
          <w:rFonts w:ascii="仿宋_GB2312" w:hAnsi="宋体" w:hint="eastAsia"/>
          <w:szCs w:val="32"/>
        </w:rPr>
        <w:t>日《</w:t>
      </w:r>
      <w:r>
        <w:rPr>
          <w:rFonts w:ascii="仿宋_GB2312" w:hAnsi="宋体" w:hint="eastAsia"/>
          <w:szCs w:val="32"/>
        </w:rPr>
        <w:t>江门市生态环境局</w:t>
      </w:r>
      <w:r w:rsidRPr="003F4D47">
        <w:rPr>
          <w:rFonts w:ascii="仿宋_GB2312" w:hAnsi="宋体" w:hint="eastAsia"/>
          <w:szCs w:val="32"/>
        </w:rPr>
        <w:t>行政处</w:t>
      </w:r>
      <w:r w:rsidRPr="001A24ED">
        <w:rPr>
          <w:rFonts w:hint="eastAsia"/>
        </w:rPr>
        <w:t>罚</w:t>
      </w:r>
      <w:r>
        <w:rPr>
          <w:rFonts w:hint="eastAsia"/>
        </w:rPr>
        <w:t>听证</w:t>
      </w:r>
      <w:r w:rsidRPr="001A24ED">
        <w:rPr>
          <w:rFonts w:hint="eastAsia"/>
        </w:rPr>
        <w:t>告知书》（</w:t>
      </w:r>
      <w:r>
        <w:rPr>
          <w:rFonts w:hint="eastAsia"/>
        </w:rPr>
        <w:t>江</w:t>
      </w:r>
      <w:r w:rsidRPr="001A24ED">
        <w:rPr>
          <w:rFonts w:hint="eastAsia"/>
        </w:rPr>
        <w:t>新环罚</w:t>
      </w:r>
      <w:r>
        <w:rPr>
          <w:rFonts w:hint="eastAsia"/>
        </w:rPr>
        <w:t>听</w:t>
      </w:r>
      <w:r w:rsidRPr="001A24ED">
        <w:rPr>
          <w:rFonts w:hint="eastAsia"/>
        </w:rPr>
        <w:t>告〔</w:t>
      </w:r>
      <w:r w:rsidRPr="001A24ED">
        <w:t>201</w:t>
      </w:r>
      <w:r>
        <w:rPr>
          <w:rFonts w:hint="eastAsia"/>
        </w:rPr>
        <w:t>9</w:t>
      </w:r>
      <w:r w:rsidRPr="001A24ED">
        <w:rPr>
          <w:rFonts w:hint="eastAsia"/>
        </w:rPr>
        <w:t>〕</w:t>
      </w:r>
      <w:r w:rsidR="000E2188">
        <w:rPr>
          <w:rFonts w:hint="eastAsia"/>
        </w:rPr>
        <w:t>42</w:t>
      </w:r>
      <w:r>
        <w:rPr>
          <w:rFonts w:hint="eastAsia"/>
        </w:rPr>
        <w:t>号）</w:t>
      </w:r>
      <w:r w:rsidR="00852AA5">
        <w:rPr>
          <w:rFonts w:hint="eastAsia"/>
        </w:rPr>
        <w:t>、</w:t>
      </w:r>
      <w:r>
        <w:rPr>
          <w:rFonts w:hint="eastAsia"/>
        </w:rPr>
        <w:t>2019</w:t>
      </w:r>
      <w:r>
        <w:rPr>
          <w:rFonts w:hint="eastAsia"/>
        </w:rPr>
        <w:t>年</w:t>
      </w:r>
      <w:r w:rsidR="00643213">
        <w:rPr>
          <w:rFonts w:hint="eastAsia"/>
        </w:rPr>
        <w:t>12</w:t>
      </w:r>
      <w:r>
        <w:rPr>
          <w:rFonts w:hint="eastAsia"/>
        </w:rPr>
        <w:t>月</w:t>
      </w:r>
      <w:r w:rsidR="000E2188">
        <w:rPr>
          <w:rFonts w:hint="eastAsia"/>
        </w:rPr>
        <w:t>4</w:t>
      </w:r>
      <w:r>
        <w:rPr>
          <w:rFonts w:hint="eastAsia"/>
        </w:rPr>
        <w:t>日</w:t>
      </w:r>
      <w:r w:rsidRPr="001A24ED">
        <w:rPr>
          <w:rFonts w:hint="eastAsia"/>
        </w:rPr>
        <w:t>送达回</w:t>
      </w:r>
      <w:r>
        <w:rPr>
          <w:rFonts w:hint="eastAsia"/>
        </w:rPr>
        <w:t>执</w:t>
      </w:r>
      <w:r w:rsidR="00852AA5">
        <w:rPr>
          <w:rFonts w:hint="eastAsia"/>
        </w:rPr>
        <w:t>及你单位《</w:t>
      </w:r>
      <w:r w:rsidR="000E2188">
        <w:rPr>
          <w:rFonts w:hint="eastAsia"/>
        </w:rPr>
        <w:t>关于江门市新会兄昌金属制品有限公司的整改情况汇报</w:t>
      </w:r>
      <w:r w:rsidR="00852AA5">
        <w:rPr>
          <w:rFonts w:hint="eastAsia"/>
        </w:rPr>
        <w:t>》</w:t>
      </w:r>
      <w:r w:rsidR="000E2188">
        <w:rPr>
          <w:rFonts w:hint="eastAsia"/>
        </w:rPr>
        <w:t>、《关于江门市新会兄昌金属制品有限公司的整改措施》</w:t>
      </w:r>
      <w:r w:rsidRPr="001A24ED">
        <w:rPr>
          <w:rFonts w:hint="eastAsia"/>
        </w:rPr>
        <w:t>为证</w:t>
      </w:r>
      <w:r w:rsidRPr="001A24ED">
        <w:rPr>
          <w:rFonts w:hint="eastAsia"/>
          <w:szCs w:val="32"/>
        </w:rPr>
        <w:t>。</w:t>
      </w:r>
    </w:p>
    <w:p w:rsidR="00DA6093" w:rsidRPr="003C3052" w:rsidRDefault="00716352" w:rsidP="00520A3C">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0E2188" w:rsidP="00852AA5">
      <w:pPr>
        <w:spacing w:line="52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第九十九条第（三）项规定，</w:t>
      </w:r>
      <w:r w:rsidRPr="008A0A38">
        <w:rPr>
          <w:rFonts w:ascii="仿宋_GB2312" w:hint="eastAsia"/>
        </w:rPr>
        <w:t>违反本法规定，</w:t>
      </w:r>
      <w:r w:rsidRPr="00004C57">
        <w:rPr>
          <w:rFonts w:ascii="仿宋_GB2312" w:hint="eastAsia"/>
        </w:rPr>
        <w:t>通过逃避监管的方式排放大气污染物的</w:t>
      </w:r>
      <w:r w:rsidRPr="008A0A38">
        <w:rPr>
          <w:rFonts w:ascii="仿宋_GB2312" w:hint="eastAsia"/>
        </w:rPr>
        <w:t>，由县级以上人民政府环境保护主管部门责令改正或者限制生产、停产整治，并处十万元以上一百万元以下的罚款；情节严重的，报经有批准权的人民政府批准，责令停业、关闭。</w:t>
      </w:r>
    </w:p>
    <w:p w:rsidR="00192BBB" w:rsidRDefault="00192BBB" w:rsidP="00852AA5">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A16BD2">
        <w:rPr>
          <w:rFonts w:ascii="仿宋_GB2312" w:hint="eastAsia"/>
          <w:b/>
        </w:rPr>
        <w:t>11</w:t>
      </w:r>
      <w:r w:rsidRPr="00B264FC">
        <w:rPr>
          <w:rFonts w:ascii="仿宋_GB2312" w:hint="eastAsia"/>
          <w:b/>
        </w:rPr>
        <w:t>月</w:t>
      </w:r>
      <w:r w:rsidR="000E2188">
        <w:rPr>
          <w:rFonts w:ascii="仿宋_GB2312" w:hint="eastAsia"/>
          <w:b/>
        </w:rPr>
        <w:t>29</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0E2188">
        <w:rPr>
          <w:rFonts w:ascii="仿宋_GB2312" w:hint="eastAsia"/>
          <w:b/>
        </w:rPr>
        <w:t>27</w:t>
      </w:r>
      <w:r w:rsidRPr="00B264FC">
        <w:rPr>
          <w:rFonts w:ascii="仿宋_GB2312" w:hint="eastAsia"/>
          <w:b/>
        </w:rPr>
        <w:t>号）。</w:t>
      </w:r>
    </w:p>
    <w:p w:rsidR="00527085" w:rsidRPr="005F3F39" w:rsidRDefault="005F3F39" w:rsidP="00852AA5">
      <w:pPr>
        <w:spacing w:line="52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643213">
        <w:rPr>
          <w:rFonts w:ascii="仿宋_GB2312" w:hint="eastAsia"/>
          <w:b/>
        </w:rPr>
        <w:t>十</w:t>
      </w:r>
      <w:r w:rsidRPr="005F3F39">
        <w:rPr>
          <w:rFonts w:ascii="仿宋_GB2312" w:hint="eastAsia"/>
          <w:b/>
        </w:rPr>
        <w:t>万元。</w:t>
      </w:r>
    </w:p>
    <w:p w:rsidR="00FF2A62" w:rsidRPr="003C3052" w:rsidRDefault="00FF2A62" w:rsidP="00520A3C">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852AA5">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w:t>
      </w:r>
      <w:r>
        <w:rPr>
          <w:rFonts w:ascii="仿宋_GB2312" w:hint="eastAsia"/>
          <w:kern w:val="2"/>
          <w:sz w:val="32"/>
        </w:rPr>
        <w:lastRenderedPageBreak/>
        <w:t>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852AA5">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520A3C">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852AA5">
      <w:pPr>
        <w:spacing w:line="52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852AA5">
        <w:rPr>
          <w:rFonts w:ascii="仿宋_GB2312" w:hAnsi="宋体" w:hint="eastAsia"/>
          <w:kern w:val="0"/>
        </w:rPr>
        <w:t>20</w:t>
      </w:r>
      <w:r w:rsidR="00712B52">
        <w:rPr>
          <w:rFonts w:ascii="仿宋_GB2312" w:hAnsi="宋体" w:hint="eastAsia"/>
          <w:kern w:val="0"/>
        </w:rPr>
        <w:t>年</w:t>
      </w:r>
      <w:r w:rsidR="00852AA5">
        <w:rPr>
          <w:rFonts w:ascii="仿宋_GB2312" w:hAnsi="宋体" w:hint="eastAsia"/>
          <w:kern w:val="0"/>
        </w:rPr>
        <w:t>1</w:t>
      </w:r>
      <w:r w:rsidR="00712B52">
        <w:rPr>
          <w:rFonts w:ascii="仿宋_GB2312" w:hAnsi="宋体" w:hint="eastAsia"/>
          <w:kern w:val="0"/>
        </w:rPr>
        <w:t>月</w:t>
      </w:r>
      <w:r w:rsidR="00520A3C">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852AA5" w:rsidRDefault="00852AA5" w:rsidP="0002373E">
      <w:pPr>
        <w:spacing w:line="560" w:lineRule="exact"/>
        <w:ind w:right="1092"/>
        <w:jc w:val="left"/>
        <w:rPr>
          <w:rFonts w:ascii="仿宋_GB2312" w:hAnsi="宋体"/>
          <w:kern w:val="0"/>
          <w:szCs w:val="32"/>
        </w:rPr>
      </w:pPr>
    </w:p>
    <w:p w:rsidR="00716352" w:rsidRPr="0002373E" w:rsidRDefault="00716352" w:rsidP="0002373E">
      <w:pPr>
        <w:spacing w:line="560" w:lineRule="exact"/>
        <w:ind w:right="1092"/>
        <w:jc w:val="left"/>
        <w:rPr>
          <w:rFonts w:ascii="仿宋_GB2312" w:hAnsi="宋体"/>
          <w:kern w:val="0"/>
        </w:rPr>
      </w:pPr>
      <w:r w:rsidRPr="008B38FD">
        <w:rPr>
          <w:rFonts w:ascii="仿宋_GB2312" w:hAnsi="宋体" w:hint="eastAsia"/>
          <w:kern w:val="0"/>
          <w:szCs w:val="32"/>
        </w:rPr>
        <w:t>抄送：</w:t>
      </w:r>
      <w:r w:rsidR="000E2188">
        <w:rPr>
          <w:rFonts w:ascii="仿宋_GB2312" w:hAnsi="宋体" w:hint="eastAsia"/>
          <w:kern w:val="0"/>
          <w:szCs w:val="32"/>
        </w:rPr>
        <w:t>大泽</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05C" w:rsidRDefault="0071605C" w:rsidP="00A569C3">
      <w:r>
        <w:separator/>
      </w:r>
    </w:p>
  </w:endnote>
  <w:endnote w:type="continuationSeparator" w:id="0">
    <w:p w:rsidR="0071605C" w:rsidRDefault="0071605C"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9E50A8"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9E50A8" w:rsidRPr="008B14CD">
      <w:rPr>
        <w:rStyle w:val="a5"/>
        <w:rFonts w:asciiTheme="minorEastAsia" w:eastAsiaTheme="minorEastAsia" w:hAnsiTheme="minorEastAsia"/>
        <w:sz w:val="28"/>
        <w:szCs w:val="28"/>
      </w:rPr>
      <w:fldChar w:fldCharType="separate"/>
    </w:r>
    <w:r w:rsidR="00520A3C">
      <w:rPr>
        <w:rStyle w:val="a5"/>
        <w:rFonts w:asciiTheme="minorEastAsia" w:eastAsiaTheme="minorEastAsia" w:hAnsiTheme="minorEastAsia"/>
        <w:noProof/>
        <w:sz w:val="28"/>
        <w:szCs w:val="28"/>
      </w:rPr>
      <w:t>2</w:t>
    </w:r>
    <w:r w:rsidR="009E50A8"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9E50A8"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9E50A8" w:rsidRPr="008B14CD">
      <w:rPr>
        <w:rStyle w:val="a5"/>
        <w:rFonts w:asciiTheme="minorEastAsia" w:eastAsiaTheme="minorEastAsia" w:hAnsiTheme="minorEastAsia"/>
        <w:sz w:val="28"/>
        <w:szCs w:val="28"/>
      </w:rPr>
      <w:fldChar w:fldCharType="separate"/>
    </w:r>
    <w:r w:rsidR="00520A3C">
      <w:rPr>
        <w:rStyle w:val="a5"/>
        <w:rFonts w:asciiTheme="minorEastAsia" w:eastAsiaTheme="minorEastAsia" w:hAnsiTheme="minorEastAsia"/>
        <w:noProof/>
        <w:sz w:val="28"/>
        <w:szCs w:val="28"/>
      </w:rPr>
      <w:t>3</w:t>
    </w:r>
    <w:r w:rsidR="009E50A8"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05C" w:rsidRDefault="0071605C" w:rsidP="00A569C3">
      <w:r>
        <w:separator/>
      </w:r>
    </w:p>
  </w:footnote>
  <w:footnote w:type="continuationSeparator" w:id="0">
    <w:p w:rsidR="0071605C" w:rsidRDefault="0071605C"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3C" w:rsidRDefault="00520A3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520A3C">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3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2D5A"/>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188"/>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093"/>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0A3C"/>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97DCE"/>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05C"/>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AA5"/>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220"/>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0A8"/>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3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219</Words>
  <Characters>1253</Characters>
  <Application>Microsoft Office Word</Application>
  <DocSecurity>0</DocSecurity>
  <Lines>10</Lines>
  <Paragraphs>2</Paragraphs>
  <ScaleCrop>false</ScaleCrop>
  <Company>Sky123.Org</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2020-01-07T00:53:00Z</cp:lastPrinted>
  <dcterms:created xsi:type="dcterms:W3CDTF">2020-01-02T08:52:00Z</dcterms:created>
  <dcterms:modified xsi:type="dcterms:W3CDTF">2020-01-07T00:54:00Z</dcterms:modified>
</cp:coreProperties>
</file>